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3C49E" w14:textId="77777777" w:rsidR="00C41A84" w:rsidRDefault="00C41A84" w:rsidP="000277F9">
      <w:pPr>
        <w:pStyle w:val="Untertitel"/>
      </w:pPr>
    </w:p>
    <w:p w14:paraId="211AE786" w14:textId="77777777" w:rsidR="00AA7CE5" w:rsidRDefault="00AA7CE5" w:rsidP="00AA7CE5"/>
    <w:p w14:paraId="2030B88D" w14:textId="77777777" w:rsidR="00AA7CE5" w:rsidRPr="00AA7CE5" w:rsidRDefault="00AA7CE5" w:rsidP="00AA7CE5"/>
    <w:p w14:paraId="0824CDE5" w14:textId="77777777" w:rsidR="005571D8" w:rsidRPr="00196646" w:rsidRDefault="00061468" w:rsidP="00061468">
      <w:pPr>
        <w:pStyle w:val="Titel"/>
        <w:rPr>
          <w:sz w:val="36"/>
          <w:szCs w:val="36"/>
        </w:rPr>
      </w:pPr>
      <w:r w:rsidRPr="00196646">
        <w:rPr>
          <w:sz w:val="36"/>
          <w:szCs w:val="36"/>
        </w:rPr>
        <w:t>Aktuelles vom nö. Arbeitsmarkt</w:t>
      </w:r>
    </w:p>
    <w:p w14:paraId="06FB8769" w14:textId="4FB9203E" w:rsidR="00EC249C" w:rsidRDefault="008F3FB6" w:rsidP="00105466">
      <w:pPr>
        <w:pStyle w:val="berschrift2"/>
        <w:spacing w:before="120"/>
        <w:ind w:left="284" w:hanging="284"/>
      </w:pPr>
      <w:r>
        <w:t>Dezember</w:t>
      </w:r>
      <w:r w:rsidR="00FD054A">
        <w:t xml:space="preserve"> </w:t>
      </w:r>
      <w:r w:rsidR="007B07FC">
        <w:t>2020</w:t>
      </w:r>
    </w:p>
    <w:p w14:paraId="0C16D9B8" w14:textId="77777777" w:rsidR="00173EF4" w:rsidRPr="00173EF4" w:rsidRDefault="00173EF4" w:rsidP="00173EF4"/>
    <w:p w14:paraId="16683CED" w14:textId="2D9EBC03" w:rsidR="00AC620E" w:rsidRPr="0074649A" w:rsidRDefault="00173EF4" w:rsidP="00AC620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8D23D5">
        <w:rPr>
          <w:b/>
          <w:sz w:val="28"/>
          <w:szCs w:val="28"/>
        </w:rPr>
        <w:t xml:space="preserve">eringerer </w:t>
      </w:r>
      <w:r w:rsidR="003D76D2">
        <w:rPr>
          <w:b/>
          <w:sz w:val="28"/>
          <w:szCs w:val="28"/>
        </w:rPr>
        <w:t xml:space="preserve">Anstieg der Arbeitslosigkeit im zweiten </w:t>
      </w:r>
      <w:r w:rsidR="008B2723">
        <w:rPr>
          <w:b/>
          <w:sz w:val="28"/>
          <w:szCs w:val="28"/>
        </w:rPr>
        <w:t>Halbjahr</w:t>
      </w:r>
      <w:r>
        <w:rPr>
          <w:b/>
          <w:sz w:val="28"/>
          <w:szCs w:val="28"/>
        </w:rPr>
        <w:t xml:space="preserve">. </w:t>
      </w:r>
      <w:r w:rsidRPr="0074649A">
        <w:rPr>
          <w:b/>
          <w:sz w:val="28"/>
          <w:szCs w:val="28"/>
        </w:rPr>
        <w:t>Lage am Arbeitsmarkt aber weiterhin herausfordernd.</w:t>
      </w:r>
    </w:p>
    <w:p w14:paraId="783613A2" w14:textId="10B2761C" w:rsidR="008C23C1" w:rsidRDefault="00A13AEF" w:rsidP="00A13AEF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Die Auswirkungen der Coronavirus-Krise zeigen sich </w:t>
      </w:r>
      <w:r w:rsidR="003D76D2">
        <w:rPr>
          <w:sz w:val="24"/>
          <w:szCs w:val="24"/>
        </w:rPr>
        <w:t xml:space="preserve">zwar weiterhin am nö. Arbeitsmarkt, dennoch steigt die Arbeitslosigkeit im zweiten </w:t>
      </w:r>
      <w:r w:rsidR="008B2723">
        <w:rPr>
          <w:sz w:val="24"/>
          <w:szCs w:val="24"/>
        </w:rPr>
        <w:t>Halbjahr</w:t>
      </w:r>
      <w:r w:rsidR="003D76D2">
        <w:rPr>
          <w:sz w:val="24"/>
          <w:szCs w:val="24"/>
        </w:rPr>
        <w:t xml:space="preserve"> weniger stark an als </w:t>
      </w:r>
      <w:r w:rsidR="008B2723">
        <w:rPr>
          <w:sz w:val="24"/>
          <w:szCs w:val="24"/>
        </w:rPr>
        <w:t>noch im Frühjahr</w:t>
      </w:r>
      <w:r w:rsidR="003D76D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Seit dem Höhepunkt der Corona-Krise im April sank die Arbeitslosigkeit in NÖ bis Oktober kontinuierlich. Im </w:t>
      </w:r>
      <w:r w:rsidR="003D76D2">
        <w:rPr>
          <w:sz w:val="24"/>
          <w:szCs w:val="24"/>
        </w:rPr>
        <w:t>Dezember</w:t>
      </w:r>
      <w:r>
        <w:rPr>
          <w:sz w:val="24"/>
          <w:szCs w:val="24"/>
        </w:rPr>
        <w:t xml:space="preserve"> liegt die Zahl der </w:t>
      </w:r>
      <w:r w:rsidRPr="00CC0B5F">
        <w:rPr>
          <w:sz w:val="24"/>
          <w:szCs w:val="24"/>
        </w:rPr>
        <w:t>Arbeitslosen</w:t>
      </w:r>
      <w:r w:rsidRPr="008378F0">
        <w:rPr>
          <w:sz w:val="24"/>
          <w:szCs w:val="24"/>
        </w:rPr>
        <w:t xml:space="preserve"> </w:t>
      </w:r>
      <w:r w:rsidR="00B523F9">
        <w:rPr>
          <w:sz w:val="24"/>
          <w:szCs w:val="24"/>
        </w:rPr>
        <w:t xml:space="preserve">aber </w:t>
      </w:r>
      <w:r w:rsidR="0029056A">
        <w:rPr>
          <w:sz w:val="24"/>
          <w:szCs w:val="24"/>
        </w:rPr>
        <w:t xml:space="preserve">überwiegend </w:t>
      </w:r>
      <w:r>
        <w:rPr>
          <w:sz w:val="24"/>
          <w:szCs w:val="24"/>
        </w:rPr>
        <w:t>aus saisonalen Gründen höher als im Vormonat; und zwar mit</w:t>
      </w:r>
      <w:r w:rsidRPr="00593297">
        <w:rPr>
          <w:sz w:val="24"/>
          <w:szCs w:val="24"/>
        </w:rPr>
        <w:t xml:space="preserve"> </w:t>
      </w:r>
      <w:r w:rsidR="00E55822">
        <w:rPr>
          <w:sz w:val="24"/>
          <w:szCs w:val="24"/>
        </w:rPr>
        <w:t>71.336</w:t>
      </w:r>
      <w:r>
        <w:rPr>
          <w:sz w:val="24"/>
          <w:szCs w:val="24"/>
        </w:rPr>
        <w:t xml:space="preserve"> um </w:t>
      </w:r>
      <w:r w:rsidR="00E55822">
        <w:rPr>
          <w:sz w:val="24"/>
          <w:szCs w:val="24"/>
        </w:rPr>
        <w:t>11.754 (od. 19,7</w:t>
      </w:r>
      <w:r>
        <w:rPr>
          <w:sz w:val="24"/>
          <w:szCs w:val="24"/>
        </w:rPr>
        <w:t xml:space="preserve">%) höher als im </w:t>
      </w:r>
      <w:r w:rsidR="00E55822">
        <w:rPr>
          <w:sz w:val="24"/>
          <w:szCs w:val="24"/>
        </w:rPr>
        <w:t>November</w:t>
      </w:r>
      <w:r>
        <w:rPr>
          <w:sz w:val="24"/>
          <w:szCs w:val="24"/>
        </w:rPr>
        <w:t xml:space="preserve"> </w:t>
      </w:r>
      <w:r w:rsidRPr="00845F76">
        <w:rPr>
          <w:sz w:val="24"/>
          <w:szCs w:val="24"/>
        </w:rPr>
        <w:t xml:space="preserve">und um </w:t>
      </w:r>
      <w:r w:rsidR="00E55822">
        <w:rPr>
          <w:sz w:val="24"/>
          <w:szCs w:val="24"/>
        </w:rPr>
        <w:t>10.697</w:t>
      </w:r>
      <w:r w:rsidRPr="00845F76">
        <w:rPr>
          <w:sz w:val="24"/>
          <w:szCs w:val="24"/>
        </w:rPr>
        <w:t xml:space="preserve"> bzw. </w:t>
      </w:r>
      <w:r w:rsidR="00E55822">
        <w:rPr>
          <w:sz w:val="24"/>
          <w:szCs w:val="24"/>
        </w:rPr>
        <w:t>17,6</w:t>
      </w:r>
      <w:r w:rsidRPr="00845F76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höher als im </w:t>
      </w:r>
      <w:r w:rsidR="00E55822">
        <w:rPr>
          <w:sz w:val="24"/>
          <w:szCs w:val="24"/>
        </w:rPr>
        <w:t>Dezember</w:t>
      </w:r>
      <w:r>
        <w:rPr>
          <w:sz w:val="24"/>
          <w:szCs w:val="24"/>
        </w:rPr>
        <w:t xml:space="preserve"> 2019.</w:t>
      </w:r>
      <w:r w:rsidRPr="006D2FE4">
        <w:rPr>
          <w:sz w:val="24"/>
          <w:szCs w:val="24"/>
        </w:rPr>
        <w:t xml:space="preserve"> </w:t>
      </w:r>
      <w:r w:rsidR="008C23C1">
        <w:rPr>
          <w:sz w:val="24"/>
          <w:szCs w:val="24"/>
        </w:rPr>
        <w:t>„</w:t>
      </w:r>
      <w:r w:rsidR="00E55822">
        <w:rPr>
          <w:sz w:val="24"/>
          <w:szCs w:val="24"/>
        </w:rPr>
        <w:t xml:space="preserve">Das ist seit dem Höchststand im April der geringste Anstieg im </w:t>
      </w:r>
      <w:r w:rsidR="000476BE">
        <w:rPr>
          <w:sz w:val="24"/>
          <w:szCs w:val="24"/>
        </w:rPr>
        <w:t>abgelaufenen</w:t>
      </w:r>
      <w:r w:rsidR="00E55822">
        <w:rPr>
          <w:sz w:val="24"/>
          <w:szCs w:val="24"/>
        </w:rPr>
        <w:t xml:space="preserve"> Jahr</w:t>
      </w:r>
      <w:r w:rsidR="008D23D5">
        <w:rPr>
          <w:sz w:val="24"/>
          <w:szCs w:val="24"/>
        </w:rPr>
        <w:t>.</w:t>
      </w:r>
      <w:r w:rsidR="008C23C1">
        <w:rPr>
          <w:sz w:val="24"/>
          <w:szCs w:val="24"/>
        </w:rPr>
        <w:t xml:space="preserve"> </w:t>
      </w:r>
      <w:r w:rsidR="00E26DCB">
        <w:rPr>
          <w:sz w:val="24"/>
          <w:szCs w:val="24"/>
        </w:rPr>
        <w:t xml:space="preserve">Unser Ziel ist es, gemeinsam </w:t>
      </w:r>
      <w:r w:rsidR="008C23C1" w:rsidRPr="00E26DCB">
        <w:rPr>
          <w:sz w:val="24"/>
          <w:szCs w:val="24"/>
        </w:rPr>
        <w:t xml:space="preserve">mit den Sozialpartnern und dem AMS die Arbeitsplätze in Niederösterreich </w:t>
      </w:r>
      <w:r w:rsidR="00E26DCB" w:rsidRPr="00E26DCB">
        <w:rPr>
          <w:sz w:val="24"/>
          <w:szCs w:val="24"/>
        </w:rPr>
        <w:t xml:space="preserve">zu </w:t>
      </w:r>
      <w:r w:rsidR="008C23C1" w:rsidRPr="00E26DCB">
        <w:rPr>
          <w:sz w:val="24"/>
          <w:szCs w:val="24"/>
        </w:rPr>
        <w:t xml:space="preserve">sichern und den Menschen bestmöglich bei Weiterbildung und Qualifizierung </w:t>
      </w:r>
      <w:r w:rsidR="00E26DCB" w:rsidRPr="00E26DCB">
        <w:rPr>
          <w:sz w:val="24"/>
          <w:szCs w:val="24"/>
        </w:rPr>
        <w:t>zu unterstützen</w:t>
      </w:r>
      <w:r w:rsidR="008C23C1" w:rsidRPr="00E26DCB">
        <w:rPr>
          <w:sz w:val="24"/>
          <w:szCs w:val="24"/>
        </w:rPr>
        <w:t xml:space="preserve">. </w:t>
      </w:r>
      <w:r w:rsidR="00E26DCB" w:rsidRPr="00E26DCB">
        <w:rPr>
          <w:sz w:val="24"/>
          <w:szCs w:val="24"/>
        </w:rPr>
        <w:t>Dafür haben</w:t>
      </w:r>
      <w:r w:rsidR="008C23C1" w:rsidRPr="00E26DCB">
        <w:rPr>
          <w:sz w:val="24"/>
          <w:szCs w:val="24"/>
        </w:rPr>
        <w:t xml:space="preserve"> wir </w:t>
      </w:r>
      <w:r w:rsidR="003A74CD" w:rsidRPr="0074649A">
        <w:rPr>
          <w:sz w:val="24"/>
          <w:szCs w:val="24"/>
        </w:rPr>
        <w:t>gemeinsam mit dem AMS</w:t>
      </w:r>
      <w:r w:rsidR="003A74CD">
        <w:rPr>
          <w:sz w:val="24"/>
          <w:szCs w:val="24"/>
        </w:rPr>
        <w:t xml:space="preserve"> </w:t>
      </w:r>
      <w:r w:rsidR="00E26DCB" w:rsidRPr="00E26DCB">
        <w:rPr>
          <w:sz w:val="24"/>
          <w:szCs w:val="24"/>
        </w:rPr>
        <w:t>e</w:t>
      </w:r>
      <w:r w:rsidR="008C23C1" w:rsidRPr="00E26DCB">
        <w:rPr>
          <w:sz w:val="24"/>
          <w:szCs w:val="24"/>
        </w:rPr>
        <w:t xml:space="preserve">in 69 Millionen Euro Paket an Maßnahmen geschnürt“, so der für den Arbeitsmarkt zuständige Landesrat Martin </w:t>
      </w:r>
      <w:proofErr w:type="spellStart"/>
      <w:r w:rsidR="008C23C1" w:rsidRPr="00E26DCB">
        <w:rPr>
          <w:sz w:val="24"/>
          <w:szCs w:val="24"/>
        </w:rPr>
        <w:t>Eichtinger</w:t>
      </w:r>
      <w:proofErr w:type="spellEnd"/>
      <w:r w:rsidR="008C23C1" w:rsidRPr="00E26DCB">
        <w:rPr>
          <w:sz w:val="24"/>
          <w:szCs w:val="24"/>
        </w:rPr>
        <w:t>.</w:t>
      </w:r>
    </w:p>
    <w:p w14:paraId="73C5F224" w14:textId="6264502C" w:rsidR="002C0CB6" w:rsidRDefault="00BB4AA3" w:rsidP="00A13AEF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„</w:t>
      </w:r>
      <w:r w:rsidR="00944B31" w:rsidRPr="00944B31">
        <w:rPr>
          <w:sz w:val="24"/>
          <w:szCs w:val="24"/>
        </w:rPr>
        <w:t>Mit den Lockerungen im Sommer hat die Erholung der Wirtschaft an Fahrt gewonnen. Die neuerlichen Einschränkungen bremsen den Erholungsprozess deutlich und wirken sich unmittelbar auf den Arbeitsmarkt aus</w:t>
      </w:r>
      <w:r w:rsidR="00944B31">
        <w:rPr>
          <w:sz w:val="24"/>
          <w:szCs w:val="24"/>
        </w:rPr>
        <w:t>. Trotzdem ist es gelungen, den Anstieg der Arbeitslosigkeit Ende Dezember österreichweit am geringsten von allen Bundesländern</w:t>
      </w:r>
      <w:r>
        <w:rPr>
          <w:sz w:val="24"/>
          <w:szCs w:val="24"/>
        </w:rPr>
        <w:t xml:space="preserve"> </w:t>
      </w:r>
      <w:r w:rsidR="00944B31">
        <w:rPr>
          <w:sz w:val="24"/>
          <w:szCs w:val="24"/>
        </w:rPr>
        <w:t xml:space="preserve">zu halten. Wir verzeichnen auch bei den </w:t>
      </w:r>
      <w:r>
        <w:rPr>
          <w:sz w:val="24"/>
          <w:szCs w:val="24"/>
        </w:rPr>
        <w:t xml:space="preserve">Älteren (50plus) und bei </w:t>
      </w:r>
      <w:proofErr w:type="gramStart"/>
      <w:r>
        <w:rPr>
          <w:sz w:val="24"/>
          <w:szCs w:val="24"/>
        </w:rPr>
        <w:t xml:space="preserve">den arbeitslosen </w:t>
      </w:r>
      <w:r w:rsidR="00944B31">
        <w:rPr>
          <w:sz w:val="24"/>
          <w:szCs w:val="24"/>
        </w:rPr>
        <w:t>Ausländer</w:t>
      </w:r>
      <w:r w:rsidR="004B08AD">
        <w:rPr>
          <w:sz w:val="24"/>
          <w:szCs w:val="24"/>
        </w:rPr>
        <w:t>Innen</w:t>
      </w:r>
      <w:proofErr w:type="gramEnd"/>
      <w:r w:rsidR="00944B31">
        <w:rPr>
          <w:sz w:val="24"/>
          <w:szCs w:val="24"/>
        </w:rPr>
        <w:t xml:space="preserve"> zur Zeit den geringsten Anstieg,“ </w:t>
      </w:r>
      <w:r w:rsidR="004F56E9" w:rsidRPr="004F56E9">
        <w:rPr>
          <w:sz w:val="24"/>
          <w:szCs w:val="24"/>
        </w:rPr>
        <w:t xml:space="preserve">erklärt Sven </w:t>
      </w:r>
      <w:proofErr w:type="spellStart"/>
      <w:r w:rsidR="004F56E9" w:rsidRPr="004F56E9">
        <w:rPr>
          <w:sz w:val="24"/>
          <w:szCs w:val="24"/>
        </w:rPr>
        <w:t>Hergovich</w:t>
      </w:r>
      <w:proofErr w:type="spellEnd"/>
      <w:r w:rsidR="004F56E9" w:rsidRPr="004F56E9">
        <w:rPr>
          <w:sz w:val="24"/>
          <w:szCs w:val="24"/>
        </w:rPr>
        <w:t>, Landesgeschäftsführer des AMS NÖ.</w:t>
      </w:r>
      <w:r w:rsidR="00E268DB">
        <w:rPr>
          <w:sz w:val="24"/>
          <w:szCs w:val="24"/>
        </w:rPr>
        <w:t xml:space="preserve"> </w:t>
      </w:r>
    </w:p>
    <w:p w14:paraId="0BE7440B" w14:textId="3D649DC6" w:rsidR="008B2723" w:rsidRDefault="00FE17CD" w:rsidP="00A13AEF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„Das bedeutet auch, dass wir in Niederösterreich im Jahr 2020 mit einem Plus von 28% (Ö:</w:t>
      </w:r>
      <w:r w:rsidR="00746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+35,9%) den geringsten Zuwachs an Jobsuchenden aller Bundesländer </w:t>
      </w:r>
      <w:r w:rsidR="00ED0F4B">
        <w:rPr>
          <w:sz w:val="24"/>
          <w:szCs w:val="24"/>
        </w:rPr>
        <w:t>hatten</w:t>
      </w:r>
      <w:r>
        <w:rPr>
          <w:sz w:val="24"/>
          <w:szCs w:val="24"/>
        </w:rPr>
        <w:t xml:space="preserve">“, so </w:t>
      </w:r>
      <w:proofErr w:type="spellStart"/>
      <w:r>
        <w:rPr>
          <w:sz w:val="24"/>
          <w:szCs w:val="24"/>
        </w:rPr>
        <w:t>Hergovich</w:t>
      </w:r>
      <w:proofErr w:type="spellEnd"/>
      <w:r>
        <w:rPr>
          <w:sz w:val="24"/>
          <w:szCs w:val="24"/>
        </w:rPr>
        <w:t xml:space="preserve"> weiter.</w:t>
      </w:r>
    </w:p>
    <w:p w14:paraId="422A224D" w14:textId="5A96B79A" w:rsidR="00552F6A" w:rsidRDefault="00552F6A" w:rsidP="00552F6A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3D396A">
        <w:rPr>
          <w:sz w:val="24"/>
          <w:szCs w:val="24"/>
        </w:rPr>
        <w:t xml:space="preserve">Rechnet man die </w:t>
      </w:r>
      <w:proofErr w:type="spellStart"/>
      <w:r w:rsidRPr="003D396A">
        <w:rPr>
          <w:sz w:val="24"/>
          <w:szCs w:val="24"/>
        </w:rPr>
        <w:t>SchulungsteilnehmerInnen</w:t>
      </w:r>
      <w:proofErr w:type="spellEnd"/>
      <w:r w:rsidRPr="003D396A">
        <w:rPr>
          <w:sz w:val="24"/>
          <w:szCs w:val="24"/>
        </w:rPr>
        <w:t xml:space="preserve"> dazu, waren in NÖ im </w:t>
      </w:r>
      <w:r w:rsidR="000476BE">
        <w:rPr>
          <w:sz w:val="24"/>
          <w:szCs w:val="24"/>
        </w:rPr>
        <w:t>Dezember</w:t>
      </w:r>
      <w:r w:rsidRPr="003D396A">
        <w:rPr>
          <w:sz w:val="24"/>
          <w:szCs w:val="24"/>
        </w:rPr>
        <w:t xml:space="preserve"> gegenüber dem Vorjahresmonat </w:t>
      </w:r>
      <w:r w:rsidRPr="00845F76">
        <w:rPr>
          <w:sz w:val="24"/>
          <w:szCs w:val="24"/>
        </w:rPr>
        <w:t xml:space="preserve">mit </w:t>
      </w:r>
      <w:r w:rsidR="000476BE">
        <w:rPr>
          <w:sz w:val="24"/>
          <w:szCs w:val="24"/>
        </w:rPr>
        <w:t>78.662</w:t>
      </w:r>
      <w:r w:rsidR="00845F76" w:rsidRPr="00845F76">
        <w:rPr>
          <w:sz w:val="24"/>
          <w:szCs w:val="24"/>
        </w:rPr>
        <w:t xml:space="preserve"> um 10.</w:t>
      </w:r>
      <w:r w:rsidR="000476BE">
        <w:rPr>
          <w:sz w:val="24"/>
          <w:szCs w:val="24"/>
        </w:rPr>
        <w:t>332</w:t>
      </w:r>
      <w:r w:rsidRPr="00845F76">
        <w:rPr>
          <w:sz w:val="24"/>
          <w:szCs w:val="24"/>
        </w:rPr>
        <w:t xml:space="preserve"> oder </w:t>
      </w:r>
      <w:r w:rsidR="000476BE">
        <w:rPr>
          <w:sz w:val="24"/>
          <w:szCs w:val="24"/>
        </w:rPr>
        <w:t>15,1</w:t>
      </w:r>
      <w:r w:rsidRPr="00845F76">
        <w:rPr>
          <w:sz w:val="24"/>
          <w:szCs w:val="24"/>
        </w:rPr>
        <w:t>% mehr</w:t>
      </w:r>
      <w:r w:rsidRPr="003D396A">
        <w:rPr>
          <w:sz w:val="24"/>
          <w:szCs w:val="24"/>
        </w:rPr>
        <w:t xml:space="preserve"> Personen beim AMS NÖ registriert</w:t>
      </w:r>
      <w:r w:rsidR="008A4644">
        <w:rPr>
          <w:sz w:val="24"/>
          <w:szCs w:val="24"/>
        </w:rPr>
        <w:t>.</w:t>
      </w:r>
    </w:p>
    <w:p w14:paraId="325D7799" w14:textId="35161591" w:rsidR="00E26DCB" w:rsidRDefault="00E26DCB" w:rsidP="00552F6A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„Gerade jetzt ist es wichtig, auf Umschulung und Weiterbildung zu setzen. Weiterbildung ist das beste Investment. </w:t>
      </w:r>
      <w:r w:rsidRPr="00E26DCB">
        <w:rPr>
          <w:sz w:val="24"/>
          <w:szCs w:val="24"/>
        </w:rPr>
        <w:t xml:space="preserve">Mit unserer NÖ Arbeitsmarktstrategie 2021 bis 2027 haben wir auch eine langfristige Strategie erarbeitet. Diese Strategie hat drei Stoßrichtungen: Qualifizierung stärken, Kompetenzorientierung nachhaltig und flächendeckend etablieren und Hilfe beim Wiedereinstieg in den Arbeitsmarkt“, so </w:t>
      </w:r>
      <w:proofErr w:type="spellStart"/>
      <w:r w:rsidRPr="00E26DCB">
        <w:rPr>
          <w:sz w:val="24"/>
          <w:szCs w:val="24"/>
        </w:rPr>
        <w:t>Eichtinger</w:t>
      </w:r>
      <w:proofErr w:type="spellEnd"/>
      <w:r w:rsidRPr="00E26DCB">
        <w:rPr>
          <w:sz w:val="24"/>
          <w:szCs w:val="24"/>
        </w:rPr>
        <w:t>.</w:t>
      </w:r>
    </w:p>
    <w:p w14:paraId="6572C8AD" w14:textId="77777777" w:rsidR="0069257C" w:rsidRPr="000476BE" w:rsidRDefault="000A5C05" w:rsidP="00FD4626">
      <w:pPr>
        <w:autoSpaceDE w:val="0"/>
        <w:autoSpaceDN w:val="0"/>
        <w:adjustRightInd w:val="0"/>
        <w:spacing w:before="120" w:line="300" w:lineRule="atLeast"/>
        <w:rPr>
          <w:b/>
          <w:sz w:val="24"/>
          <w:szCs w:val="24"/>
        </w:rPr>
      </w:pPr>
      <w:r w:rsidRPr="000476BE">
        <w:rPr>
          <w:b/>
          <w:sz w:val="24"/>
          <w:szCs w:val="24"/>
        </w:rPr>
        <w:t xml:space="preserve">Entwicklung </w:t>
      </w:r>
      <w:r w:rsidR="00E74209" w:rsidRPr="000476BE">
        <w:rPr>
          <w:b/>
          <w:sz w:val="24"/>
          <w:szCs w:val="24"/>
        </w:rPr>
        <w:t xml:space="preserve">der Arbeitslosigkeit </w:t>
      </w:r>
      <w:r w:rsidR="0069257C" w:rsidRPr="000476BE">
        <w:rPr>
          <w:b/>
          <w:sz w:val="24"/>
          <w:szCs w:val="24"/>
        </w:rPr>
        <w:t>nach dem Alter</w:t>
      </w:r>
      <w:r w:rsidR="00D83FC9" w:rsidRPr="000476BE">
        <w:rPr>
          <w:b/>
          <w:sz w:val="24"/>
          <w:szCs w:val="24"/>
        </w:rPr>
        <w:t xml:space="preserve"> und Geschlecht</w:t>
      </w:r>
    </w:p>
    <w:p w14:paraId="7F89737B" w14:textId="77777777" w:rsidR="005F1A09" w:rsidRDefault="00FD4626" w:rsidP="005F1A0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Nach</w:t>
      </w:r>
      <w:r w:rsidRPr="0079108A">
        <w:rPr>
          <w:sz w:val="24"/>
          <w:szCs w:val="24"/>
        </w:rPr>
        <w:t xml:space="preserve"> Altersgruppen</w:t>
      </w:r>
      <w:r>
        <w:rPr>
          <w:sz w:val="24"/>
          <w:szCs w:val="24"/>
        </w:rPr>
        <w:t xml:space="preserve"> gab es </w:t>
      </w:r>
      <w:r w:rsidR="00244F48">
        <w:rPr>
          <w:sz w:val="24"/>
          <w:szCs w:val="24"/>
        </w:rPr>
        <w:t xml:space="preserve">bei den Personen im Haupterwerbsalter (25-49 Jahre) </w:t>
      </w:r>
      <w:r w:rsidR="00CC6F7E">
        <w:rPr>
          <w:sz w:val="24"/>
          <w:szCs w:val="24"/>
        </w:rPr>
        <w:t xml:space="preserve">Ende Dezember </w:t>
      </w:r>
      <w:r w:rsidR="00244F48">
        <w:rPr>
          <w:sz w:val="24"/>
          <w:szCs w:val="24"/>
        </w:rPr>
        <w:t>im Jahresvergleich ein</w:t>
      </w:r>
      <w:r w:rsidR="007E2B4F">
        <w:rPr>
          <w:sz w:val="24"/>
          <w:szCs w:val="24"/>
        </w:rPr>
        <w:t>en Anstieg</w:t>
      </w:r>
      <w:r w:rsidR="00244F48">
        <w:rPr>
          <w:sz w:val="24"/>
          <w:szCs w:val="24"/>
        </w:rPr>
        <w:t xml:space="preserve"> </w:t>
      </w:r>
      <w:r w:rsidR="003D396A">
        <w:rPr>
          <w:sz w:val="24"/>
          <w:szCs w:val="24"/>
        </w:rPr>
        <w:t>um</w:t>
      </w:r>
      <w:r w:rsidR="00244F48">
        <w:rPr>
          <w:sz w:val="24"/>
          <w:szCs w:val="24"/>
        </w:rPr>
        <w:t xml:space="preserve"> </w:t>
      </w:r>
      <w:r w:rsidR="004B08AD">
        <w:rPr>
          <w:sz w:val="24"/>
          <w:szCs w:val="24"/>
        </w:rPr>
        <w:t>19,7</w:t>
      </w:r>
      <w:r w:rsidR="00244F48" w:rsidRPr="003D396A">
        <w:rPr>
          <w:sz w:val="24"/>
          <w:szCs w:val="24"/>
        </w:rPr>
        <w:t>%</w:t>
      </w:r>
      <w:r w:rsidR="00244F48">
        <w:rPr>
          <w:sz w:val="24"/>
          <w:szCs w:val="24"/>
        </w:rPr>
        <w:t xml:space="preserve"> und bei den Älteren (50plus) ein</w:t>
      </w:r>
      <w:r w:rsidR="007E2B4F">
        <w:rPr>
          <w:sz w:val="24"/>
          <w:szCs w:val="24"/>
        </w:rPr>
        <w:t>en Anstieg</w:t>
      </w:r>
      <w:r w:rsidR="00244F48">
        <w:rPr>
          <w:sz w:val="24"/>
          <w:szCs w:val="24"/>
        </w:rPr>
        <w:t xml:space="preserve"> von </w:t>
      </w:r>
      <w:r w:rsidR="004B08AD">
        <w:rPr>
          <w:sz w:val="24"/>
          <w:szCs w:val="24"/>
        </w:rPr>
        <w:t>15,4</w:t>
      </w:r>
      <w:r w:rsidR="00244F48" w:rsidRPr="003D396A">
        <w:rPr>
          <w:sz w:val="24"/>
          <w:szCs w:val="24"/>
        </w:rPr>
        <w:t>%.</w:t>
      </w:r>
      <w:r w:rsidR="00244F48">
        <w:rPr>
          <w:sz w:val="24"/>
          <w:szCs w:val="24"/>
        </w:rPr>
        <w:t xml:space="preserve"> </w:t>
      </w:r>
      <w:r w:rsidR="00F12E7D">
        <w:rPr>
          <w:sz w:val="24"/>
          <w:szCs w:val="24"/>
        </w:rPr>
        <w:t xml:space="preserve">Den geringsten Anstieg gab es bei </w:t>
      </w:r>
      <w:r w:rsidR="00244F48" w:rsidRPr="005F1A09">
        <w:rPr>
          <w:sz w:val="24"/>
          <w:szCs w:val="24"/>
        </w:rPr>
        <w:t>den Jugendlichen</w:t>
      </w:r>
      <w:r w:rsidR="005F1A09" w:rsidRPr="005F1A09">
        <w:rPr>
          <w:sz w:val="24"/>
          <w:szCs w:val="24"/>
        </w:rPr>
        <w:t xml:space="preserve"> </w:t>
      </w:r>
      <w:r w:rsidR="00F12E7D">
        <w:rPr>
          <w:sz w:val="24"/>
          <w:szCs w:val="24"/>
        </w:rPr>
        <w:t>(</w:t>
      </w:r>
      <w:r w:rsidR="004B08AD">
        <w:rPr>
          <w:sz w:val="24"/>
          <w:szCs w:val="24"/>
        </w:rPr>
        <w:t>15,0</w:t>
      </w:r>
      <w:r w:rsidR="00A9685D">
        <w:rPr>
          <w:sz w:val="24"/>
          <w:szCs w:val="24"/>
        </w:rPr>
        <w:t>%</w:t>
      </w:r>
      <w:r w:rsidR="005F1A09" w:rsidRPr="003D396A">
        <w:rPr>
          <w:sz w:val="24"/>
          <w:szCs w:val="24"/>
        </w:rPr>
        <w:t xml:space="preserve"> </w:t>
      </w:r>
      <w:r w:rsidR="00F12E7D">
        <w:rPr>
          <w:sz w:val="24"/>
          <w:szCs w:val="24"/>
        </w:rPr>
        <w:t xml:space="preserve">od. </w:t>
      </w:r>
      <w:r w:rsidR="00A9685D">
        <w:rPr>
          <w:sz w:val="24"/>
          <w:szCs w:val="24"/>
        </w:rPr>
        <w:t>8</w:t>
      </w:r>
      <w:r w:rsidR="004B08AD">
        <w:rPr>
          <w:sz w:val="24"/>
          <w:szCs w:val="24"/>
        </w:rPr>
        <w:t>75</w:t>
      </w:r>
      <w:r w:rsidR="005F1A09" w:rsidRPr="003D396A">
        <w:rPr>
          <w:sz w:val="24"/>
          <w:szCs w:val="24"/>
        </w:rPr>
        <w:t>).</w:t>
      </w:r>
    </w:p>
    <w:p w14:paraId="57201F55" w14:textId="77777777" w:rsidR="00D83FC9" w:rsidRPr="001A6F96" w:rsidRDefault="00D83FC9" w:rsidP="00D83FC9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Auffallend ist der höhere Anstieg der</w:t>
      </w:r>
      <w:r w:rsidRPr="0079108A">
        <w:rPr>
          <w:sz w:val="24"/>
          <w:szCs w:val="24"/>
        </w:rPr>
        <w:t xml:space="preserve"> Arbeitslosigkeit gegenüber dem </w:t>
      </w:r>
      <w:r>
        <w:rPr>
          <w:sz w:val="24"/>
          <w:szCs w:val="24"/>
        </w:rPr>
        <w:t xml:space="preserve">Vorjahr </w:t>
      </w:r>
      <w:r w:rsidR="00B523F9">
        <w:rPr>
          <w:sz w:val="24"/>
          <w:szCs w:val="24"/>
        </w:rPr>
        <w:t>bei den</w:t>
      </w:r>
      <w:r>
        <w:rPr>
          <w:sz w:val="24"/>
          <w:szCs w:val="24"/>
        </w:rPr>
        <w:t xml:space="preserve"> Frauen</w:t>
      </w:r>
      <w:r w:rsidRPr="003D396A">
        <w:rPr>
          <w:sz w:val="24"/>
          <w:szCs w:val="24"/>
        </w:rPr>
        <w:t xml:space="preserve"> (+</w:t>
      </w:r>
      <w:r w:rsidR="00A843C5">
        <w:rPr>
          <w:sz w:val="24"/>
          <w:szCs w:val="24"/>
        </w:rPr>
        <w:t>22,3</w:t>
      </w:r>
      <w:r w:rsidRPr="003D396A">
        <w:rPr>
          <w:sz w:val="24"/>
          <w:szCs w:val="24"/>
        </w:rPr>
        <w:t>%)</w:t>
      </w:r>
      <w:r>
        <w:rPr>
          <w:sz w:val="24"/>
          <w:szCs w:val="24"/>
        </w:rPr>
        <w:t xml:space="preserve">, während er bei den Männern „nur“ </w:t>
      </w:r>
      <w:r w:rsidR="00A843C5">
        <w:rPr>
          <w:sz w:val="24"/>
          <w:szCs w:val="24"/>
        </w:rPr>
        <w:t>14,4</w:t>
      </w:r>
      <w:r>
        <w:rPr>
          <w:sz w:val="24"/>
          <w:szCs w:val="24"/>
        </w:rPr>
        <w:t xml:space="preserve">% beträgt. </w:t>
      </w:r>
    </w:p>
    <w:p w14:paraId="065EDE38" w14:textId="77777777" w:rsidR="00CA74CA" w:rsidRPr="00F0018E" w:rsidRDefault="008378F0" w:rsidP="006332A9">
      <w:pPr>
        <w:autoSpaceDE w:val="0"/>
        <w:autoSpaceDN w:val="0"/>
        <w:adjustRightInd w:val="0"/>
        <w:spacing w:before="120" w:line="300" w:lineRule="atLeast"/>
        <w:rPr>
          <w:b/>
          <w:sz w:val="24"/>
          <w:szCs w:val="24"/>
        </w:rPr>
      </w:pPr>
      <w:r w:rsidRPr="00F0018E">
        <w:rPr>
          <w:b/>
          <w:sz w:val="24"/>
          <w:szCs w:val="24"/>
        </w:rPr>
        <w:t>Anstieg</w:t>
      </w:r>
      <w:r w:rsidR="00CA74CA" w:rsidRPr="00F0018E">
        <w:rPr>
          <w:b/>
          <w:sz w:val="24"/>
          <w:szCs w:val="24"/>
        </w:rPr>
        <w:t xml:space="preserve"> nach</w:t>
      </w:r>
      <w:r w:rsidR="00A9685D" w:rsidRPr="00F0018E">
        <w:rPr>
          <w:b/>
          <w:sz w:val="24"/>
          <w:szCs w:val="24"/>
        </w:rPr>
        <w:t xml:space="preserve"> </w:t>
      </w:r>
      <w:r w:rsidRPr="00F0018E">
        <w:rPr>
          <w:b/>
          <w:sz w:val="24"/>
          <w:szCs w:val="24"/>
        </w:rPr>
        <w:t>B</w:t>
      </w:r>
      <w:r w:rsidR="002361A9" w:rsidRPr="00F0018E">
        <w:rPr>
          <w:b/>
          <w:sz w:val="24"/>
          <w:szCs w:val="24"/>
        </w:rPr>
        <w:t>ranchen</w:t>
      </w:r>
      <w:r w:rsidR="00E838EB" w:rsidRPr="00F0018E">
        <w:rPr>
          <w:b/>
          <w:sz w:val="24"/>
          <w:szCs w:val="24"/>
        </w:rPr>
        <w:t>, Nationalität</w:t>
      </w:r>
      <w:r w:rsidRPr="00F0018E">
        <w:rPr>
          <w:b/>
          <w:sz w:val="24"/>
          <w:szCs w:val="24"/>
        </w:rPr>
        <w:t xml:space="preserve"> und Bezirken</w:t>
      </w:r>
    </w:p>
    <w:p w14:paraId="007FB1C3" w14:textId="3D9F90D6" w:rsidR="00ED4450" w:rsidRPr="00F0018E" w:rsidRDefault="00250F67" w:rsidP="00510C4F">
      <w:pPr>
        <w:autoSpaceDE w:val="0"/>
        <w:autoSpaceDN w:val="0"/>
        <w:adjustRightInd w:val="0"/>
        <w:spacing w:before="120" w:line="300" w:lineRule="atLeast"/>
        <w:rPr>
          <w:sz w:val="24"/>
          <w:szCs w:val="24"/>
        </w:rPr>
      </w:pPr>
      <w:r w:rsidRPr="00F0018E">
        <w:rPr>
          <w:sz w:val="24"/>
          <w:szCs w:val="24"/>
        </w:rPr>
        <w:t xml:space="preserve">Nach Branchen </w:t>
      </w:r>
      <w:r w:rsidR="008378F0" w:rsidRPr="00F0018E">
        <w:rPr>
          <w:sz w:val="24"/>
          <w:szCs w:val="24"/>
        </w:rPr>
        <w:t>gab es die</w:t>
      </w:r>
      <w:r w:rsidR="00ED4450" w:rsidRPr="00F0018E">
        <w:rPr>
          <w:sz w:val="24"/>
          <w:szCs w:val="24"/>
        </w:rPr>
        <w:t xml:space="preserve"> stärksten </w:t>
      </w:r>
      <w:r w:rsidR="008378F0" w:rsidRPr="00F0018E">
        <w:rPr>
          <w:sz w:val="24"/>
          <w:szCs w:val="24"/>
        </w:rPr>
        <w:t>Zuwächse</w:t>
      </w:r>
      <w:r w:rsidR="00ED4450" w:rsidRPr="00F0018E">
        <w:rPr>
          <w:sz w:val="24"/>
          <w:szCs w:val="24"/>
        </w:rPr>
        <w:t xml:space="preserve"> </w:t>
      </w:r>
      <w:r w:rsidR="0096132F" w:rsidRPr="00F0018E">
        <w:rPr>
          <w:sz w:val="24"/>
          <w:szCs w:val="24"/>
        </w:rPr>
        <w:t xml:space="preserve">gegenüber dem </w:t>
      </w:r>
      <w:r w:rsidR="008378F0" w:rsidRPr="00F0018E">
        <w:rPr>
          <w:sz w:val="24"/>
          <w:szCs w:val="24"/>
        </w:rPr>
        <w:t xml:space="preserve">Vorjahr </w:t>
      </w:r>
      <w:r w:rsidR="00F0018E">
        <w:rPr>
          <w:sz w:val="24"/>
          <w:szCs w:val="24"/>
        </w:rPr>
        <w:t xml:space="preserve">sowohl </w:t>
      </w:r>
      <w:r w:rsidR="00F0018E" w:rsidRPr="00F0018E">
        <w:rPr>
          <w:sz w:val="24"/>
          <w:szCs w:val="24"/>
        </w:rPr>
        <w:t>in der Beherbergung und Gastronomie (+</w:t>
      </w:r>
      <w:r w:rsidR="00F0018E">
        <w:rPr>
          <w:sz w:val="24"/>
          <w:szCs w:val="24"/>
        </w:rPr>
        <w:t>2.162</w:t>
      </w:r>
      <w:r w:rsidR="00F0018E" w:rsidRPr="00F0018E">
        <w:rPr>
          <w:sz w:val="24"/>
          <w:szCs w:val="24"/>
        </w:rPr>
        <w:t>)</w:t>
      </w:r>
      <w:r w:rsidR="00F0018E">
        <w:rPr>
          <w:sz w:val="24"/>
          <w:szCs w:val="24"/>
        </w:rPr>
        <w:t xml:space="preserve"> und</w:t>
      </w:r>
      <w:r w:rsidR="00F0018E" w:rsidRPr="00F0018E">
        <w:rPr>
          <w:sz w:val="24"/>
          <w:szCs w:val="24"/>
        </w:rPr>
        <w:t xml:space="preserve"> </w:t>
      </w:r>
      <w:r w:rsidR="008378F0" w:rsidRPr="00F0018E">
        <w:rPr>
          <w:sz w:val="24"/>
          <w:szCs w:val="24"/>
        </w:rPr>
        <w:t>im Handel (+</w:t>
      </w:r>
      <w:r w:rsidR="00634E3C" w:rsidRPr="00F0018E">
        <w:rPr>
          <w:sz w:val="24"/>
          <w:szCs w:val="24"/>
        </w:rPr>
        <w:t>2.</w:t>
      </w:r>
      <w:r w:rsidR="00F0018E">
        <w:rPr>
          <w:sz w:val="24"/>
          <w:szCs w:val="24"/>
        </w:rPr>
        <w:t>161</w:t>
      </w:r>
      <w:r w:rsidR="008378F0" w:rsidRPr="00F0018E">
        <w:rPr>
          <w:sz w:val="24"/>
          <w:szCs w:val="24"/>
        </w:rPr>
        <w:t>),</w:t>
      </w:r>
      <w:r w:rsidR="0096132F" w:rsidRPr="00F0018E">
        <w:rPr>
          <w:sz w:val="24"/>
          <w:szCs w:val="24"/>
        </w:rPr>
        <w:t xml:space="preserve"> </w:t>
      </w:r>
      <w:r w:rsidR="00634E3C" w:rsidRPr="00F0018E">
        <w:rPr>
          <w:sz w:val="24"/>
          <w:szCs w:val="24"/>
        </w:rPr>
        <w:t>im Bereich Gebäude</w:t>
      </w:r>
      <w:r w:rsidR="00F0018E">
        <w:rPr>
          <w:sz w:val="24"/>
          <w:szCs w:val="24"/>
        </w:rPr>
        <w:t xml:space="preserve">betreuung </w:t>
      </w:r>
      <w:r w:rsidR="00634E3C" w:rsidRPr="00F0018E">
        <w:rPr>
          <w:sz w:val="24"/>
          <w:szCs w:val="24"/>
        </w:rPr>
        <w:t xml:space="preserve">und der Arbeitskräfteüberlassung (insgesamt </w:t>
      </w:r>
      <w:r w:rsidR="00173EF4" w:rsidRPr="0074649A">
        <w:rPr>
          <w:sz w:val="24"/>
          <w:szCs w:val="24"/>
        </w:rPr>
        <w:t>+</w:t>
      </w:r>
      <w:r w:rsidR="00634E3C" w:rsidRPr="00F0018E">
        <w:rPr>
          <w:sz w:val="24"/>
          <w:szCs w:val="24"/>
        </w:rPr>
        <w:t>1.</w:t>
      </w:r>
      <w:r w:rsidR="00F0018E">
        <w:rPr>
          <w:sz w:val="24"/>
          <w:szCs w:val="24"/>
        </w:rPr>
        <w:t>406</w:t>
      </w:r>
      <w:r w:rsidR="00634E3C" w:rsidRPr="00F0018E">
        <w:rPr>
          <w:sz w:val="24"/>
          <w:szCs w:val="24"/>
        </w:rPr>
        <w:t>)</w:t>
      </w:r>
      <w:r w:rsidR="003065C3" w:rsidRPr="00F0018E">
        <w:rPr>
          <w:sz w:val="24"/>
          <w:szCs w:val="24"/>
        </w:rPr>
        <w:t xml:space="preserve"> sowie in der Warenherstellung (+</w:t>
      </w:r>
      <w:r w:rsidR="00F0018E">
        <w:rPr>
          <w:sz w:val="24"/>
          <w:szCs w:val="24"/>
        </w:rPr>
        <w:t>941</w:t>
      </w:r>
      <w:r w:rsidR="003065C3" w:rsidRPr="00F0018E">
        <w:rPr>
          <w:sz w:val="24"/>
          <w:szCs w:val="24"/>
        </w:rPr>
        <w:t>)</w:t>
      </w:r>
      <w:r w:rsidR="00ED4450" w:rsidRPr="00F0018E">
        <w:rPr>
          <w:sz w:val="24"/>
          <w:szCs w:val="24"/>
        </w:rPr>
        <w:t>.</w:t>
      </w:r>
    </w:p>
    <w:p w14:paraId="3DD327C8" w14:textId="77777777" w:rsidR="00E838EB" w:rsidRPr="00543EB8" w:rsidRDefault="00E838EB" w:rsidP="00E838EB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543EB8">
        <w:rPr>
          <w:sz w:val="24"/>
          <w:szCs w:val="24"/>
        </w:rPr>
        <w:t>Bei Personen mit ausländischer Staatsbürgerschaft (+2.</w:t>
      </w:r>
      <w:r w:rsidR="000E7973">
        <w:rPr>
          <w:sz w:val="24"/>
          <w:szCs w:val="24"/>
        </w:rPr>
        <w:t>608</w:t>
      </w:r>
      <w:r w:rsidRPr="00543EB8">
        <w:rPr>
          <w:sz w:val="24"/>
          <w:szCs w:val="24"/>
        </w:rPr>
        <w:t xml:space="preserve"> od. +</w:t>
      </w:r>
      <w:r w:rsidR="000E7973">
        <w:rPr>
          <w:sz w:val="24"/>
          <w:szCs w:val="24"/>
        </w:rPr>
        <w:t>18,5</w:t>
      </w:r>
      <w:r w:rsidRPr="00543EB8">
        <w:rPr>
          <w:sz w:val="24"/>
          <w:szCs w:val="24"/>
        </w:rPr>
        <w:t xml:space="preserve">% auf </w:t>
      </w:r>
      <w:r w:rsidR="000E7973">
        <w:rPr>
          <w:sz w:val="24"/>
          <w:szCs w:val="24"/>
        </w:rPr>
        <w:t>16.687</w:t>
      </w:r>
      <w:r w:rsidRPr="00543EB8">
        <w:rPr>
          <w:sz w:val="24"/>
          <w:szCs w:val="24"/>
        </w:rPr>
        <w:t xml:space="preserve">) </w:t>
      </w:r>
      <w:r w:rsidR="007F51F4" w:rsidRPr="00543EB8">
        <w:rPr>
          <w:sz w:val="24"/>
          <w:szCs w:val="24"/>
        </w:rPr>
        <w:t>stieg</w:t>
      </w:r>
      <w:r w:rsidRPr="00543EB8">
        <w:rPr>
          <w:sz w:val="24"/>
          <w:szCs w:val="24"/>
        </w:rPr>
        <w:t xml:space="preserve"> die Arbeitslosigkeit </w:t>
      </w:r>
      <w:r w:rsidR="00DE2040" w:rsidRPr="00543EB8">
        <w:rPr>
          <w:sz w:val="24"/>
          <w:szCs w:val="24"/>
        </w:rPr>
        <w:t xml:space="preserve">Ende </w:t>
      </w:r>
      <w:r w:rsidR="000E7973">
        <w:rPr>
          <w:sz w:val="24"/>
          <w:szCs w:val="24"/>
        </w:rPr>
        <w:t>Dezember</w:t>
      </w:r>
      <w:r w:rsidR="00DE2040" w:rsidRPr="00543EB8">
        <w:rPr>
          <w:sz w:val="24"/>
          <w:szCs w:val="24"/>
        </w:rPr>
        <w:t xml:space="preserve"> </w:t>
      </w:r>
      <w:r w:rsidRPr="00543EB8">
        <w:rPr>
          <w:sz w:val="24"/>
          <w:szCs w:val="24"/>
        </w:rPr>
        <w:t>(relativ) stärker an als bei InländerInnen (+</w:t>
      </w:r>
      <w:r w:rsidR="00634E3C" w:rsidRPr="00543EB8">
        <w:rPr>
          <w:sz w:val="24"/>
          <w:szCs w:val="24"/>
        </w:rPr>
        <w:t>8.</w:t>
      </w:r>
      <w:r w:rsidR="000E7973">
        <w:rPr>
          <w:sz w:val="24"/>
          <w:szCs w:val="24"/>
        </w:rPr>
        <w:t>089</w:t>
      </w:r>
      <w:r w:rsidRPr="00543EB8">
        <w:rPr>
          <w:sz w:val="24"/>
          <w:szCs w:val="24"/>
        </w:rPr>
        <w:t xml:space="preserve"> od. +</w:t>
      </w:r>
      <w:r w:rsidR="000E7973">
        <w:rPr>
          <w:sz w:val="24"/>
          <w:szCs w:val="24"/>
        </w:rPr>
        <w:t>17,4</w:t>
      </w:r>
      <w:r w:rsidRPr="00543EB8">
        <w:rPr>
          <w:sz w:val="24"/>
          <w:szCs w:val="24"/>
        </w:rPr>
        <w:t xml:space="preserve">% auf </w:t>
      </w:r>
      <w:r w:rsidR="000E7973">
        <w:rPr>
          <w:sz w:val="24"/>
          <w:szCs w:val="24"/>
        </w:rPr>
        <w:t>54.649</w:t>
      </w:r>
      <w:r w:rsidRPr="00543EB8">
        <w:rPr>
          <w:sz w:val="24"/>
          <w:szCs w:val="24"/>
        </w:rPr>
        <w:t>).</w:t>
      </w:r>
      <w:r w:rsidRPr="00543EB8">
        <w:rPr>
          <w:color w:val="FF0000"/>
          <w:sz w:val="24"/>
          <w:szCs w:val="24"/>
        </w:rPr>
        <w:t xml:space="preserve"> </w:t>
      </w:r>
    </w:p>
    <w:p w14:paraId="68AA085C" w14:textId="33C6B187" w:rsidR="00A10256" w:rsidRPr="00E752CD" w:rsidRDefault="006029DB" w:rsidP="007C61A5">
      <w:pPr>
        <w:spacing w:before="120"/>
        <w:rPr>
          <w:sz w:val="24"/>
          <w:szCs w:val="24"/>
        </w:rPr>
      </w:pPr>
      <w:r w:rsidRPr="00E752CD">
        <w:rPr>
          <w:sz w:val="24"/>
          <w:szCs w:val="24"/>
        </w:rPr>
        <w:lastRenderedPageBreak/>
        <w:t xml:space="preserve">Gegenüber dem </w:t>
      </w:r>
      <w:r w:rsidR="008378F0" w:rsidRPr="00E752CD">
        <w:rPr>
          <w:sz w:val="24"/>
          <w:szCs w:val="24"/>
        </w:rPr>
        <w:t xml:space="preserve">Vorjahr stieg </w:t>
      </w:r>
      <w:r w:rsidRPr="00E752CD">
        <w:rPr>
          <w:sz w:val="24"/>
          <w:szCs w:val="24"/>
        </w:rPr>
        <w:t xml:space="preserve">die Arbeitslosigkeit </w:t>
      </w:r>
      <w:r w:rsidR="00E752CD" w:rsidRPr="00E752CD">
        <w:rPr>
          <w:sz w:val="24"/>
          <w:szCs w:val="24"/>
        </w:rPr>
        <w:t xml:space="preserve">nach wie vor </w:t>
      </w:r>
      <w:r w:rsidR="00F453F9" w:rsidRPr="00E752CD">
        <w:rPr>
          <w:sz w:val="24"/>
          <w:szCs w:val="24"/>
        </w:rPr>
        <w:t xml:space="preserve">in allen NÖ Bezirken. </w:t>
      </w:r>
      <w:r w:rsidR="000D758E" w:rsidRPr="00E752CD">
        <w:rPr>
          <w:sz w:val="24"/>
          <w:szCs w:val="24"/>
        </w:rPr>
        <w:t xml:space="preserve">Am deutlichsten ist </w:t>
      </w:r>
      <w:r w:rsidR="00173EF4" w:rsidRPr="0074649A">
        <w:rPr>
          <w:sz w:val="24"/>
          <w:szCs w:val="24"/>
        </w:rPr>
        <w:t>die Zunahme</w:t>
      </w:r>
      <w:r w:rsidR="000D758E" w:rsidRPr="0074649A">
        <w:rPr>
          <w:sz w:val="24"/>
          <w:szCs w:val="24"/>
        </w:rPr>
        <w:t xml:space="preserve"> in </w:t>
      </w:r>
      <w:proofErr w:type="spellStart"/>
      <w:r w:rsidR="00E752CD" w:rsidRPr="00E752CD">
        <w:rPr>
          <w:sz w:val="24"/>
          <w:szCs w:val="24"/>
        </w:rPr>
        <w:t>Waidhofen</w:t>
      </w:r>
      <w:proofErr w:type="spellEnd"/>
      <w:r w:rsidR="00E752CD" w:rsidRPr="00E752CD">
        <w:rPr>
          <w:sz w:val="24"/>
          <w:szCs w:val="24"/>
        </w:rPr>
        <w:t xml:space="preserve">/Ybbs </w:t>
      </w:r>
      <w:r w:rsidR="00E752CD">
        <w:rPr>
          <w:sz w:val="24"/>
          <w:szCs w:val="24"/>
        </w:rPr>
        <w:t xml:space="preserve">(+32,4%), in </w:t>
      </w:r>
      <w:r w:rsidR="00F453F9" w:rsidRPr="00E752CD">
        <w:rPr>
          <w:sz w:val="24"/>
          <w:szCs w:val="24"/>
        </w:rPr>
        <w:t>Mödling</w:t>
      </w:r>
      <w:r w:rsidR="00EB5E01" w:rsidRPr="00E752CD">
        <w:rPr>
          <w:sz w:val="24"/>
          <w:szCs w:val="24"/>
        </w:rPr>
        <w:t xml:space="preserve"> (+</w:t>
      </w:r>
      <w:r w:rsidR="00E752CD">
        <w:rPr>
          <w:sz w:val="24"/>
          <w:szCs w:val="24"/>
        </w:rPr>
        <w:t>27,0</w:t>
      </w:r>
      <w:r w:rsidR="008A4644" w:rsidRPr="00E752CD">
        <w:rPr>
          <w:sz w:val="24"/>
          <w:szCs w:val="24"/>
        </w:rPr>
        <w:t>%</w:t>
      </w:r>
      <w:r w:rsidR="00E752CD">
        <w:rPr>
          <w:sz w:val="24"/>
          <w:szCs w:val="24"/>
        </w:rPr>
        <w:t>) und in S</w:t>
      </w:r>
      <w:r w:rsidR="00F453F9" w:rsidRPr="00E752CD">
        <w:rPr>
          <w:sz w:val="24"/>
          <w:szCs w:val="24"/>
        </w:rPr>
        <w:t xml:space="preserve">chwechat </w:t>
      </w:r>
      <w:r w:rsidR="000D758E" w:rsidRPr="00E752CD">
        <w:rPr>
          <w:sz w:val="24"/>
          <w:szCs w:val="24"/>
        </w:rPr>
        <w:t>(+</w:t>
      </w:r>
      <w:r w:rsidR="00E752CD">
        <w:rPr>
          <w:sz w:val="24"/>
          <w:szCs w:val="24"/>
        </w:rPr>
        <w:t>25,0</w:t>
      </w:r>
      <w:r w:rsidR="008A4644" w:rsidRPr="00E752CD">
        <w:rPr>
          <w:sz w:val="24"/>
          <w:szCs w:val="24"/>
        </w:rPr>
        <w:t>%</w:t>
      </w:r>
      <w:r w:rsidR="000D758E" w:rsidRPr="00E752CD">
        <w:rPr>
          <w:sz w:val="24"/>
          <w:szCs w:val="24"/>
        </w:rPr>
        <w:t>)</w:t>
      </w:r>
      <w:r w:rsidR="00E752CD">
        <w:rPr>
          <w:sz w:val="24"/>
          <w:szCs w:val="24"/>
        </w:rPr>
        <w:t xml:space="preserve">; </w:t>
      </w:r>
      <w:r w:rsidR="00EB5E01" w:rsidRPr="00E752CD">
        <w:rPr>
          <w:sz w:val="24"/>
          <w:szCs w:val="24"/>
        </w:rPr>
        <w:t xml:space="preserve">hingegen am niedrigsten in </w:t>
      </w:r>
      <w:r w:rsidR="00F453F9" w:rsidRPr="00E752CD">
        <w:rPr>
          <w:sz w:val="24"/>
          <w:szCs w:val="24"/>
        </w:rPr>
        <w:t>Gmünd</w:t>
      </w:r>
      <w:r w:rsidR="00EB5E01" w:rsidRPr="00E752CD">
        <w:rPr>
          <w:sz w:val="24"/>
          <w:szCs w:val="24"/>
        </w:rPr>
        <w:t xml:space="preserve"> (+</w:t>
      </w:r>
      <w:r w:rsidR="00F453F9" w:rsidRPr="00E752CD">
        <w:rPr>
          <w:sz w:val="24"/>
          <w:szCs w:val="24"/>
        </w:rPr>
        <w:t>9,</w:t>
      </w:r>
      <w:r w:rsidR="00E752CD">
        <w:rPr>
          <w:sz w:val="24"/>
          <w:szCs w:val="24"/>
        </w:rPr>
        <w:t>2</w:t>
      </w:r>
      <w:r w:rsidR="008A4644" w:rsidRPr="00E752CD">
        <w:rPr>
          <w:sz w:val="24"/>
          <w:szCs w:val="24"/>
        </w:rPr>
        <w:t>%</w:t>
      </w:r>
      <w:r w:rsidR="00EB5E01" w:rsidRPr="00E752CD">
        <w:rPr>
          <w:sz w:val="24"/>
          <w:szCs w:val="24"/>
        </w:rPr>
        <w:t>)</w:t>
      </w:r>
      <w:r w:rsidR="008A4644" w:rsidRPr="00E752CD">
        <w:rPr>
          <w:sz w:val="24"/>
          <w:szCs w:val="24"/>
        </w:rPr>
        <w:t xml:space="preserve"> bzw. in </w:t>
      </w:r>
      <w:proofErr w:type="spellStart"/>
      <w:r w:rsidR="00E752CD">
        <w:rPr>
          <w:sz w:val="24"/>
          <w:szCs w:val="24"/>
        </w:rPr>
        <w:t>Zwettl</w:t>
      </w:r>
      <w:proofErr w:type="spellEnd"/>
      <w:r w:rsidR="008A4644" w:rsidRPr="00E752CD">
        <w:rPr>
          <w:sz w:val="24"/>
          <w:szCs w:val="24"/>
        </w:rPr>
        <w:t xml:space="preserve"> (+</w:t>
      </w:r>
      <w:r w:rsidR="00F453F9" w:rsidRPr="00E752CD">
        <w:rPr>
          <w:sz w:val="24"/>
          <w:szCs w:val="24"/>
        </w:rPr>
        <w:t>9</w:t>
      </w:r>
      <w:r w:rsidR="00E752CD">
        <w:rPr>
          <w:sz w:val="24"/>
          <w:szCs w:val="24"/>
        </w:rPr>
        <w:t>,6</w:t>
      </w:r>
      <w:r w:rsidR="008A4644" w:rsidRPr="00E752CD">
        <w:rPr>
          <w:sz w:val="24"/>
          <w:szCs w:val="24"/>
        </w:rPr>
        <w:t>%)</w:t>
      </w:r>
      <w:r w:rsidR="000D758E" w:rsidRPr="00E752CD">
        <w:rPr>
          <w:sz w:val="24"/>
          <w:szCs w:val="24"/>
        </w:rPr>
        <w:t>.</w:t>
      </w:r>
      <w:r w:rsidR="00A10256" w:rsidRPr="00E752CD">
        <w:rPr>
          <w:sz w:val="24"/>
          <w:szCs w:val="24"/>
        </w:rPr>
        <w:t xml:space="preserve"> </w:t>
      </w:r>
    </w:p>
    <w:p w14:paraId="5E0F9B85" w14:textId="77777777" w:rsidR="007E2B4F" w:rsidRPr="003F1BFA" w:rsidRDefault="008234AB" w:rsidP="007E2B4F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3F1BFA">
        <w:rPr>
          <w:b/>
          <w:sz w:val="24"/>
          <w:szCs w:val="24"/>
        </w:rPr>
        <w:t>Stellen</w:t>
      </w:r>
      <w:r w:rsidR="007E2B4F" w:rsidRPr="003F1BFA">
        <w:rPr>
          <w:b/>
          <w:sz w:val="24"/>
          <w:szCs w:val="24"/>
        </w:rPr>
        <w:t>markt</w:t>
      </w:r>
    </w:p>
    <w:p w14:paraId="17CE1EF3" w14:textId="41AA785A" w:rsidR="008234AB" w:rsidRPr="0074649A" w:rsidRDefault="008A4644" w:rsidP="008234AB">
      <w:pPr>
        <w:autoSpaceDE w:val="0"/>
        <w:autoSpaceDN w:val="0"/>
        <w:adjustRightInd w:val="0"/>
        <w:spacing w:before="120"/>
        <w:rPr>
          <w:strike/>
          <w:sz w:val="24"/>
          <w:szCs w:val="24"/>
        </w:rPr>
      </w:pPr>
      <w:r w:rsidRPr="003F1BFA">
        <w:rPr>
          <w:sz w:val="24"/>
          <w:szCs w:val="24"/>
        </w:rPr>
        <w:t>Die weiterhin angespannte Situ</w:t>
      </w:r>
      <w:bookmarkStart w:id="0" w:name="_GoBack"/>
      <w:bookmarkEnd w:id="0"/>
      <w:r w:rsidRPr="003F1BFA">
        <w:rPr>
          <w:sz w:val="24"/>
          <w:szCs w:val="24"/>
        </w:rPr>
        <w:t>ation am</w:t>
      </w:r>
      <w:r w:rsidR="0014282D" w:rsidRPr="003F1BFA">
        <w:rPr>
          <w:sz w:val="24"/>
          <w:szCs w:val="24"/>
        </w:rPr>
        <w:t xml:space="preserve"> niederösterreichischen Arbeitsmarkt </w:t>
      </w:r>
      <w:r w:rsidRPr="003F1BFA">
        <w:rPr>
          <w:sz w:val="24"/>
          <w:szCs w:val="24"/>
        </w:rPr>
        <w:t>bleibt</w:t>
      </w:r>
      <w:r w:rsidR="0014282D" w:rsidRPr="003F1BFA">
        <w:rPr>
          <w:sz w:val="24"/>
          <w:szCs w:val="24"/>
        </w:rPr>
        <w:t xml:space="preserve"> auch am Stellenmarkt </w:t>
      </w:r>
      <w:r w:rsidR="00CC6F7E">
        <w:rPr>
          <w:sz w:val="24"/>
          <w:szCs w:val="24"/>
        </w:rPr>
        <w:t>bestehen</w:t>
      </w:r>
      <w:r w:rsidR="0014282D" w:rsidRPr="003F1BFA">
        <w:rPr>
          <w:sz w:val="24"/>
          <w:szCs w:val="24"/>
        </w:rPr>
        <w:t xml:space="preserve">: Die niederösterreichischen Betriebe haben dem AMS NÖ im </w:t>
      </w:r>
      <w:r w:rsidR="003F1BFA">
        <w:rPr>
          <w:sz w:val="24"/>
          <w:szCs w:val="24"/>
        </w:rPr>
        <w:t>Dezember</w:t>
      </w:r>
      <w:r w:rsidR="0014282D" w:rsidRPr="003F1BFA">
        <w:rPr>
          <w:sz w:val="24"/>
          <w:szCs w:val="24"/>
        </w:rPr>
        <w:t xml:space="preserve"> mit </w:t>
      </w:r>
      <w:r w:rsidR="00965FB7" w:rsidRPr="003F1BFA">
        <w:rPr>
          <w:sz w:val="24"/>
          <w:szCs w:val="24"/>
        </w:rPr>
        <w:t>knapp</w:t>
      </w:r>
      <w:r w:rsidR="0014282D" w:rsidRPr="003F1BFA">
        <w:rPr>
          <w:sz w:val="24"/>
          <w:szCs w:val="24"/>
        </w:rPr>
        <w:t xml:space="preserve"> </w:t>
      </w:r>
      <w:r w:rsidR="003F1BFA">
        <w:rPr>
          <w:sz w:val="24"/>
          <w:szCs w:val="24"/>
        </w:rPr>
        <w:t>3</w:t>
      </w:r>
      <w:r w:rsidR="00F453F9" w:rsidRPr="003F1BFA">
        <w:rPr>
          <w:sz w:val="24"/>
          <w:szCs w:val="24"/>
        </w:rPr>
        <w:t>.100</w:t>
      </w:r>
      <w:r w:rsidR="0014282D" w:rsidRPr="003F1BFA">
        <w:rPr>
          <w:sz w:val="24"/>
          <w:szCs w:val="24"/>
        </w:rPr>
        <w:t xml:space="preserve"> freie Stellen um </w:t>
      </w:r>
      <w:r w:rsidR="00FF3D0C" w:rsidRPr="003F1BFA">
        <w:rPr>
          <w:sz w:val="24"/>
          <w:szCs w:val="24"/>
        </w:rPr>
        <w:t xml:space="preserve">ein </w:t>
      </w:r>
      <w:r w:rsidR="003F1BFA">
        <w:rPr>
          <w:sz w:val="24"/>
          <w:szCs w:val="24"/>
        </w:rPr>
        <w:t>Fünftel</w:t>
      </w:r>
      <w:r w:rsidR="00965FB7" w:rsidRPr="003F1BFA">
        <w:rPr>
          <w:sz w:val="24"/>
          <w:szCs w:val="24"/>
        </w:rPr>
        <w:t xml:space="preserve"> weniger</w:t>
      </w:r>
      <w:r w:rsidR="0014282D" w:rsidRPr="003F1BFA">
        <w:rPr>
          <w:sz w:val="24"/>
          <w:szCs w:val="24"/>
        </w:rPr>
        <w:t xml:space="preserve"> offene Stellen zur Besetzung gemeldet </w:t>
      </w:r>
      <w:r w:rsidR="00E838EB" w:rsidRPr="003F1BFA">
        <w:rPr>
          <w:sz w:val="24"/>
          <w:szCs w:val="24"/>
        </w:rPr>
        <w:t>als</w:t>
      </w:r>
      <w:r w:rsidR="0014282D" w:rsidRPr="003F1BFA">
        <w:rPr>
          <w:sz w:val="24"/>
          <w:szCs w:val="24"/>
        </w:rPr>
        <w:t xml:space="preserve"> im Vor</w:t>
      </w:r>
      <w:r w:rsidR="00F453F9" w:rsidRPr="003F1BFA">
        <w:rPr>
          <w:sz w:val="24"/>
          <w:szCs w:val="24"/>
        </w:rPr>
        <w:t>jahr</w:t>
      </w:r>
      <w:r w:rsidR="00FF3D0C" w:rsidRPr="003F1BFA">
        <w:rPr>
          <w:sz w:val="24"/>
          <w:szCs w:val="24"/>
        </w:rPr>
        <w:t xml:space="preserve"> </w:t>
      </w:r>
      <w:r w:rsidR="00965FB7" w:rsidRPr="003F1BFA">
        <w:rPr>
          <w:sz w:val="24"/>
          <w:szCs w:val="24"/>
        </w:rPr>
        <w:t>(-</w:t>
      </w:r>
      <w:r w:rsidR="003F1BFA">
        <w:rPr>
          <w:sz w:val="24"/>
          <w:szCs w:val="24"/>
        </w:rPr>
        <w:t>797</w:t>
      </w:r>
      <w:r w:rsidR="00FF3D0C" w:rsidRPr="003F1BFA">
        <w:rPr>
          <w:sz w:val="24"/>
          <w:szCs w:val="24"/>
        </w:rPr>
        <w:t>)</w:t>
      </w:r>
      <w:r w:rsidR="0014282D" w:rsidRPr="003F1BFA">
        <w:rPr>
          <w:sz w:val="24"/>
          <w:szCs w:val="24"/>
        </w:rPr>
        <w:t>.</w:t>
      </w:r>
    </w:p>
    <w:sectPr w:rsidR="008234AB" w:rsidRPr="0074649A" w:rsidSect="00F80C96">
      <w:pgSz w:w="11906" w:h="16838" w:code="9"/>
      <w:pgMar w:top="284" w:right="102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S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88C0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F6EDB8A"/>
    <w:lvl w:ilvl="0">
      <w:numFmt w:val="bullet"/>
      <w:lvlText w:val="*"/>
      <w:lvlJc w:val="left"/>
    </w:lvl>
  </w:abstractNum>
  <w:abstractNum w:abstractNumId="2" w15:restartNumberingAfterBreak="0">
    <w:nsid w:val="03B44E3F"/>
    <w:multiLevelType w:val="hybridMultilevel"/>
    <w:tmpl w:val="8CE00DD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30E83"/>
    <w:multiLevelType w:val="multilevel"/>
    <w:tmpl w:val="C2F2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E246D3"/>
    <w:multiLevelType w:val="hybridMultilevel"/>
    <w:tmpl w:val="CD06DAEA"/>
    <w:lvl w:ilvl="0" w:tplc="E1C4D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B7F92"/>
    <w:multiLevelType w:val="hybridMultilevel"/>
    <w:tmpl w:val="C00AF1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354CD"/>
    <w:multiLevelType w:val="multilevel"/>
    <w:tmpl w:val="0026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B424D0"/>
    <w:multiLevelType w:val="hybridMultilevel"/>
    <w:tmpl w:val="034016B0"/>
    <w:lvl w:ilvl="0" w:tplc="CA3C1A86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28027EFC"/>
    <w:multiLevelType w:val="hybridMultilevel"/>
    <w:tmpl w:val="ABC2B6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897693"/>
    <w:multiLevelType w:val="multilevel"/>
    <w:tmpl w:val="D9BA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B2CD6"/>
    <w:multiLevelType w:val="hybridMultilevel"/>
    <w:tmpl w:val="6E44ABD6"/>
    <w:lvl w:ilvl="0" w:tplc="91D640E8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1" w15:restartNumberingAfterBreak="0">
    <w:nsid w:val="2DC46C03"/>
    <w:multiLevelType w:val="hybridMultilevel"/>
    <w:tmpl w:val="F45611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66146"/>
    <w:multiLevelType w:val="hybridMultilevel"/>
    <w:tmpl w:val="35D2252A"/>
    <w:lvl w:ilvl="0" w:tplc="7D72FF2E">
      <w:numFmt w:val="bullet"/>
      <w:lvlText w:val="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816343"/>
    <w:multiLevelType w:val="hybridMultilevel"/>
    <w:tmpl w:val="93DCE1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93E66"/>
    <w:multiLevelType w:val="hybridMultilevel"/>
    <w:tmpl w:val="E8825B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5466E"/>
    <w:multiLevelType w:val="hybridMultilevel"/>
    <w:tmpl w:val="1B0888B2"/>
    <w:lvl w:ilvl="0" w:tplc="BC663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D896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" w:eastAsia="Times New Roman" w:hAnsi="Courier" w:cs="Courier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A3EAF"/>
    <w:multiLevelType w:val="hybridMultilevel"/>
    <w:tmpl w:val="232E0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D2B8E"/>
    <w:multiLevelType w:val="hybridMultilevel"/>
    <w:tmpl w:val="005892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276A0"/>
    <w:multiLevelType w:val="hybridMultilevel"/>
    <w:tmpl w:val="583A3B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640C8"/>
    <w:multiLevelType w:val="hybridMultilevel"/>
    <w:tmpl w:val="DF9CE6DC"/>
    <w:lvl w:ilvl="0" w:tplc="A844AFE8"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eastAsia="Tunga" w:hAnsi="Symbol" w:cs="Tung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9454B"/>
    <w:multiLevelType w:val="multilevel"/>
    <w:tmpl w:val="40E0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1409C7"/>
    <w:multiLevelType w:val="singleLevel"/>
    <w:tmpl w:val="7CE4BBCE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690A0546"/>
    <w:multiLevelType w:val="hybridMultilevel"/>
    <w:tmpl w:val="F3A22628"/>
    <w:lvl w:ilvl="0" w:tplc="5B089BB4">
      <w:numFmt w:val="bullet"/>
      <w:lvlText w:val=""/>
      <w:lvlJc w:val="left"/>
      <w:pPr>
        <w:ind w:left="360" w:hanging="360"/>
      </w:pPr>
      <w:rPr>
        <w:rFonts w:ascii="Wingdings" w:eastAsia="Times New Roman" w:hAnsi="Wingdings" w:cs="Vrinda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15"/>
  </w:num>
  <w:num w:numId="5">
    <w:abstractNumId w:val="7"/>
  </w:num>
  <w:num w:numId="6">
    <w:abstractNumId w:val="19"/>
  </w:num>
  <w:num w:numId="7">
    <w:abstractNumId w:val="5"/>
  </w:num>
  <w:num w:numId="8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13"/>
  </w:num>
  <w:num w:numId="10">
    <w:abstractNumId w:val="13"/>
  </w:num>
  <w:num w:numId="11">
    <w:abstractNumId w:val="10"/>
  </w:num>
  <w:num w:numId="12">
    <w:abstractNumId w:val="4"/>
  </w:num>
  <w:num w:numId="13">
    <w:abstractNumId w:val="16"/>
  </w:num>
  <w:num w:numId="14">
    <w:abstractNumId w:val="11"/>
  </w:num>
  <w:num w:numId="15">
    <w:abstractNumId w:val="22"/>
  </w:num>
  <w:num w:numId="16">
    <w:abstractNumId w:val="3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18"/>
  </w:num>
  <w:num w:numId="22">
    <w:abstractNumId w:val="0"/>
  </w:num>
  <w:num w:numId="23">
    <w:abstractNumId w:val="20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45"/>
    <w:rsid w:val="000010A1"/>
    <w:rsid w:val="000016D3"/>
    <w:rsid w:val="00001A00"/>
    <w:rsid w:val="00002D42"/>
    <w:rsid w:val="000035AA"/>
    <w:rsid w:val="00004081"/>
    <w:rsid w:val="000045EA"/>
    <w:rsid w:val="00005385"/>
    <w:rsid w:val="000068EA"/>
    <w:rsid w:val="0000702C"/>
    <w:rsid w:val="0000784B"/>
    <w:rsid w:val="00007A35"/>
    <w:rsid w:val="00007EE5"/>
    <w:rsid w:val="0001037B"/>
    <w:rsid w:val="000120ED"/>
    <w:rsid w:val="00013F57"/>
    <w:rsid w:val="0001401D"/>
    <w:rsid w:val="00014353"/>
    <w:rsid w:val="00015625"/>
    <w:rsid w:val="00015784"/>
    <w:rsid w:val="00016034"/>
    <w:rsid w:val="00016652"/>
    <w:rsid w:val="000171D9"/>
    <w:rsid w:val="000172CA"/>
    <w:rsid w:val="0001769E"/>
    <w:rsid w:val="00017D4A"/>
    <w:rsid w:val="00020A47"/>
    <w:rsid w:val="00020E93"/>
    <w:rsid w:val="0002145D"/>
    <w:rsid w:val="000222B4"/>
    <w:rsid w:val="0002272B"/>
    <w:rsid w:val="00023786"/>
    <w:rsid w:val="000238EA"/>
    <w:rsid w:val="000239BD"/>
    <w:rsid w:val="00024023"/>
    <w:rsid w:val="000243E3"/>
    <w:rsid w:val="00024945"/>
    <w:rsid w:val="0002548D"/>
    <w:rsid w:val="0002549D"/>
    <w:rsid w:val="00025524"/>
    <w:rsid w:val="00025845"/>
    <w:rsid w:val="00025850"/>
    <w:rsid w:val="00025EFE"/>
    <w:rsid w:val="00025FF2"/>
    <w:rsid w:val="00026705"/>
    <w:rsid w:val="0002702A"/>
    <w:rsid w:val="000277F9"/>
    <w:rsid w:val="00027F21"/>
    <w:rsid w:val="00027F3B"/>
    <w:rsid w:val="00027FE9"/>
    <w:rsid w:val="00030E11"/>
    <w:rsid w:val="00031448"/>
    <w:rsid w:val="000315A5"/>
    <w:rsid w:val="00031CFF"/>
    <w:rsid w:val="00032BA5"/>
    <w:rsid w:val="00033D50"/>
    <w:rsid w:val="0003448C"/>
    <w:rsid w:val="00034790"/>
    <w:rsid w:val="000349DD"/>
    <w:rsid w:val="00035046"/>
    <w:rsid w:val="000362A1"/>
    <w:rsid w:val="000371A7"/>
    <w:rsid w:val="00037591"/>
    <w:rsid w:val="0003767D"/>
    <w:rsid w:val="00037B38"/>
    <w:rsid w:val="00037C89"/>
    <w:rsid w:val="00040603"/>
    <w:rsid w:val="0004071F"/>
    <w:rsid w:val="00040C43"/>
    <w:rsid w:val="00040D12"/>
    <w:rsid w:val="000412A7"/>
    <w:rsid w:val="0004155A"/>
    <w:rsid w:val="0004205E"/>
    <w:rsid w:val="00042881"/>
    <w:rsid w:val="00042CB5"/>
    <w:rsid w:val="00043615"/>
    <w:rsid w:val="00044725"/>
    <w:rsid w:val="000449D5"/>
    <w:rsid w:val="00044DFB"/>
    <w:rsid w:val="00044E84"/>
    <w:rsid w:val="00044EE4"/>
    <w:rsid w:val="000450D9"/>
    <w:rsid w:val="00046439"/>
    <w:rsid w:val="0004673C"/>
    <w:rsid w:val="000468E2"/>
    <w:rsid w:val="000476BE"/>
    <w:rsid w:val="000505F9"/>
    <w:rsid w:val="00050B42"/>
    <w:rsid w:val="00051097"/>
    <w:rsid w:val="000514AE"/>
    <w:rsid w:val="00051D71"/>
    <w:rsid w:val="00052866"/>
    <w:rsid w:val="0005358E"/>
    <w:rsid w:val="00053FEB"/>
    <w:rsid w:val="00054844"/>
    <w:rsid w:val="000552AB"/>
    <w:rsid w:val="0005589A"/>
    <w:rsid w:val="000572CD"/>
    <w:rsid w:val="000575FA"/>
    <w:rsid w:val="00060627"/>
    <w:rsid w:val="0006083A"/>
    <w:rsid w:val="000609FD"/>
    <w:rsid w:val="00060AC2"/>
    <w:rsid w:val="00061468"/>
    <w:rsid w:val="000618AD"/>
    <w:rsid w:val="00061C5A"/>
    <w:rsid w:val="00061CBC"/>
    <w:rsid w:val="00062432"/>
    <w:rsid w:val="000625E1"/>
    <w:rsid w:val="00062B31"/>
    <w:rsid w:val="00062C6E"/>
    <w:rsid w:val="0006330E"/>
    <w:rsid w:val="00063335"/>
    <w:rsid w:val="000637F7"/>
    <w:rsid w:val="00063824"/>
    <w:rsid w:val="000645A8"/>
    <w:rsid w:val="00064D46"/>
    <w:rsid w:val="00065781"/>
    <w:rsid w:val="00065A89"/>
    <w:rsid w:val="00066708"/>
    <w:rsid w:val="00066A54"/>
    <w:rsid w:val="00066F98"/>
    <w:rsid w:val="00067674"/>
    <w:rsid w:val="000679FD"/>
    <w:rsid w:val="00067B83"/>
    <w:rsid w:val="00067F5D"/>
    <w:rsid w:val="00070661"/>
    <w:rsid w:val="000710D2"/>
    <w:rsid w:val="0007160C"/>
    <w:rsid w:val="000719F2"/>
    <w:rsid w:val="00071FBC"/>
    <w:rsid w:val="000722CE"/>
    <w:rsid w:val="000724FF"/>
    <w:rsid w:val="00072800"/>
    <w:rsid w:val="000732AD"/>
    <w:rsid w:val="00073832"/>
    <w:rsid w:val="00073C36"/>
    <w:rsid w:val="00073E0A"/>
    <w:rsid w:val="00073F22"/>
    <w:rsid w:val="00074249"/>
    <w:rsid w:val="00074691"/>
    <w:rsid w:val="00076034"/>
    <w:rsid w:val="000762F0"/>
    <w:rsid w:val="00076FA2"/>
    <w:rsid w:val="0007722C"/>
    <w:rsid w:val="0007751D"/>
    <w:rsid w:val="000803D9"/>
    <w:rsid w:val="000804D5"/>
    <w:rsid w:val="00080FCE"/>
    <w:rsid w:val="00081C36"/>
    <w:rsid w:val="00083947"/>
    <w:rsid w:val="00083C2C"/>
    <w:rsid w:val="000841CA"/>
    <w:rsid w:val="00084F99"/>
    <w:rsid w:val="00086FBB"/>
    <w:rsid w:val="00086FFE"/>
    <w:rsid w:val="00087145"/>
    <w:rsid w:val="00087390"/>
    <w:rsid w:val="00087EAD"/>
    <w:rsid w:val="000905DD"/>
    <w:rsid w:val="00090C8C"/>
    <w:rsid w:val="00091ECE"/>
    <w:rsid w:val="00092773"/>
    <w:rsid w:val="000927FB"/>
    <w:rsid w:val="00094EBA"/>
    <w:rsid w:val="00094F4A"/>
    <w:rsid w:val="00095046"/>
    <w:rsid w:val="0009591C"/>
    <w:rsid w:val="00095A9B"/>
    <w:rsid w:val="0009663F"/>
    <w:rsid w:val="00097292"/>
    <w:rsid w:val="0009785E"/>
    <w:rsid w:val="00097B67"/>
    <w:rsid w:val="000A07BB"/>
    <w:rsid w:val="000A0E30"/>
    <w:rsid w:val="000A0F2D"/>
    <w:rsid w:val="000A0FD7"/>
    <w:rsid w:val="000A126F"/>
    <w:rsid w:val="000A2C03"/>
    <w:rsid w:val="000A378E"/>
    <w:rsid w:val="000A3A3A"/>
    <w:rsid w:val="000A5C05"/>
    <w:rsid w:val="000A5D13"/>
    <w:rsid w:val="000A6147"/>
    <w:rsid w:val="000A62AA"/>
    <w:rsid w:val="000A7683"/>
    <w:rsid w:val="000B00F6"/>
    <w:rsid w:val="000B018A"/>
    <w:rsid w:val="000B044E"/>
    <w:rsid w:val="000B0B3F"/>
    <w:rsid w:val="000B1718"/>
    <w:rsid w:val="000B21F9"/>
    <w:rsid w:val="000B2334"/>
    <w:rsid w:val="000B2766"/>
    <w:rsid w:val="000B3014"/>
    <w:rsid w:val="000B3B60"/>
    <w:rsid w:val="000B3C39"/>
    <w:rsid w:val="000B3C5E"/>
    <w:rsid w:val="000B4BDF"/>
    <w:rsid w:val="000B4DE7"/>
    <w:rsid w:val="000B5019"/>
    <w:rsid w:val="000B693E"/>
    <w:rsid w:val="000B6BCB"/>
    <w:rsid w:val="000B72EB"/>
    <w:rsid w:val="000B7709"/>
    <w:rsid w:val="000B7A7D"/>
    <w:rsid w:val="000C01CF"/>
    <w:rsid w:val="000C0B09"/>
    <w:rsid w:val="000C255D"/>
    <w:rsid w:val="000C2CAB"/>
    <w:rsid w:val="000C37E2"/>
    <w:rsid w:val="000C3F10"/>
    <w:rsid w:val="000C40FB"/>
    <w:rsid w:val="000C4790"/>
    <w:rsid w:val="000C4F9D"/>
    <w:rsid w:val="000C57D1"/>
    <w:rsid w:val="000C6332"/>
    <w:rsid w:val="000D01E2"/>
    <w:rsid w:val="000D10C3"/>
    <w:rsid w:val="000D1570"/>
    <w:rsid w:val="000D171D"/>
    <w:rsid w:val="000D1F1C"/>
    <w:rsid w:val="000D2230"/>
    <w:rsid w:val="000D2DF1"/>
    <w:rsid w:val="000D330B"/>
    <w:rsid w:val="000D4872"/>
    <w:rsid w:val="000D4EDB"/>
    <w:rsid w:val="000D5926"/>
    <w:rsid w:val="000D5D34"/>
    <w:rsid w:val="000D5DCC"/>
    <w:rsid w:val="000D61E1"/>
    <w:rsid w:val="000D6396"/>
    <w:rsid w:val="000D6414"/>
    <w:rsid w:val="000D758E"/>
    <w:rsid w:val="000D7909"/>
    <w:rsid w:val="000E0D12"/>
    <w:rsid w:val="000E11AF"/>
    <w:rsid w:val="000E1E80"/>
    <w:rsid w:val="000E20A7"/>
    <w:rsid w:val="000E2A83"/>
    <w:rsid w:val="000E2A89"/>
    <w:rsid w:val="000E2D05"/>
    <w:rsid w:val="000E4443"/>
    <w:rsid w:val="000E4724"/>
    <w:rsid w:val="000E4CC8"/>
    <w:rsid w:val="000E5FB9"/>
    <w:rsid w:val="000E6332"/>
    <w:rsid w:val="000E63D5"/>
    <w:rsid w:val="000E7973"/>
    <w:rsid w:val="000F06E0"/>
    <w:rsid w:val="000F0FFF"/>
    <w:rsid w:val="000F2423"/>
    <w:rsid w:val="000F2659"/>
    <w:rsid w:val="000F28C6"/>
    <w:rsid w:val="000F311E"/>
    <w:rsid w:val="000F4F60"/>
    <w:rsid w:val="000F56C1"/>
    <w:rsid w:val="000F5F02"/>
    <w:rsid w:val="000F60A3"/>
    <w:rsid w:val="000F7352"/>
    <w:rsid w:val="000F7B32"/>
    <w:rsid w:val="00101132"/>
    <w:rsid w:val="0010129C"/>
    <w:rsid w:val="00101737"/>
    <w:rsid w:val="001018B2"/>
    <w:rsid w:val="00101BC4"/>
    <w:rsid w:val="00102C3B"/>
    <w:rsid w:val="00104164"/>
    <w:rsid w:val="0010457B"/>
    <w:rsid w:val="00105466"/>
    <w:rsid w:val="001074D2"/>
    <w:rsid w:val="0010790E"/>
    <w:rsid w:val="001116D0"/>
    <w:rsid w:val="001118D5"/>
    <w:rsid w:val="00111E9F"/>
    <w:rsid w:val="0011206A"/>
    <w:rsid w:val="0011308A"/>
    <w:rsid w:val="001130FC"/>
    <w:rsid w:val="001137AB"/>
    <w:rsid w:val="0011383C"/>
    <w:rsid w:val="0011432B"/>
    <w:rsid w:val="001152A5"/>
    <w:rsid w:val="001157C9"/>
    <w:rsid w:val="001160E3"/>
    <w:rsid w:val="00120294"/>
    <w:rsid w:val="001203B0"/>
    <w:rsid w:val="001212F8"/>
    <w:rsid w:val="001234FA"/>
    <w:rsid w:val="00123E5A"/>
    <w:rsid w:val="001247BA"/>
    <w:rsid w:val="0012510B"/>
    <w:rsid w:val="0012519C"/>
    <w:rsid w:val="0012551A"/>
    <w:rsid w:val="001259EB"/>
    <w:rsid w:val="00125DBB"/>
    <w:rsid w:val="00126B36"/>
    <w:rsid w:val="001278ED"/>
    <w:rsid w:val="0013072F"/>
    <w:rsid w:val="00130842"/>
    <w:rsid w:val="001310B0"/>
    <w:rsid w:val="00131810"/>
    <w:rsid w:val="00131825"/>
    <w:rsid w:val="00131992"/>
    <w:rsid w:val="00131A8D"/>
    <w:rsid w:val="00131D3C"/>
    <w:rsid w:val="001320BD"/>
    <w:rsid w:val="001324B8"/>
    <w:rsid w:val="00132567"/>
    <w:rsid w:val="00132BBD"/>
    <w:rsid w:val="00132C60"/>
    <w:rsid w:val="0013308B"/>
    <w:rsid w:val="00133250"/>
    <w:rsid w:val="0013338E"/>
    <w:rsid w:val="001339C4"/>
    <w:rsid w:val="00133F39"/>
    <w:rsid w:val="00134103"/>
    <w:rsid w:val="001350C5"/>
    <w:rsid w:val="00135647"/>
    <w:rsid w:val="00135854"/>
    <w:rsid w:val="00135CD2"/>
    <w:rsid w:val="00136054"/>
    <w:rsid w:val="001362D8"/>
    <w:rsid w:val="001363AF"/>
    <w:rsid w:val="001363C3"/>
    <w:rsid w:val="00136637"/>
    <w:rsid w:val="001368D5"/>
    <w:rsid w:val="001371A6"/>
    <w:rsid w:val="0013721D"/>
    <w:rsid w:val="001372EE"/>
    <w:rsid w:val="0013799B"/>
    <w:rsid w:val="0014019B"/>
    <w:rsid w:val="00140774"/>
    <w:rsid w:val="00140FED"/>
    <w:rsid w:val="0014115D"/>
    <w:rsid w:val="00141BF8"/>
    <w:rsid w:val="00141D07"/>
    <w:rsid w:val="0014282D"/>
    <w:rsid w:val="0014447E"/>
    <w:rsid w:val="0014497A"/>
    <w:rsid w:val="001449ED"/>
    <w:rsid w:val="00145422"/>
    <w:rsid w:val="0014568F"/>
    <w:rsid w:val="001467E5"/>
    <w:rsid w:val="001468D4"/>
    <w:rsid w:val="001471CA"/>
    <w:rsid w:val="00147C4D"/>
    <w:rsid w:val="00150509"/>
    <w:rsid w:val="00150C6E"/>
    <w:rsid w:val="0015199E"/>
    <w:rsid w:val="001519EF"/>
    <w:rsid w:val="0015241D"/>
    <w:rsid w:val="00152E10"/>
    <w:rsid w:val="00153166"/>
    <w:rsid w:val="0015336D"/>
    <w:rsid w:val="0015379F"/>
    <w:rsid w:val="00153C32"/>
    <w:rsid w:val="00154362"/>
    <w:rsid w:val="00154623"/>
    <w:rsid w:val="0015572C"/>
    <w:rsid w:val="0015573E"/>
    <w:rsid w:val="00157D75"/>
    <w:rsid w:val="00160694"/>
    <w:rsid w:val="00160A32"/>
    <w:rsid w:val="0016105E"/>
    <w:rsid w:val="00161D81"/>
    <w:rsid w:val="00162BB1"/>
    <w:rsid w:val="001655BA"/>
    <w:rsid w:val="0016648D"/>
    <w:rsid w:val="0016659E"/>
    <w:rsid w:val="00170628"/>
    <w:rsid w:val="0017085F"/>
    <w:rsid w:val="00170A3C"/>
    <w:rsid w:val="0017124E"/>
    <w:rsid w:val="001724B7"/>
    <w:rsid w:val="001725F5"/>
    <w:rsid w:val="00173317"/>
    <w:rsid w:val="0017344F"/>
    <w:rsid w:val="00173EF4"/>
    <w:rsid w:val="00174ECA"/>
    <w:rsid w:val="0017502A"/>
    <w:rsid w:val="00175DD2"/>
    <w:rsid w:val="00180F24"/>
    <w:rsid w:val="001817A7"/>
    <w:rsid w:val="00181FD3"/>
    <w:rsid w:val="00182FC0"/>
    <w:rsid w:val="0018314E"/>
    <w:rsid w:val="001852AA"/>
    <w:rsid w:val="0018530C"/>
    <w:rsid w:val="001857E8"/>
    <w:rsid w:val="00186721"/>
    <w:rsid w:val="00186EA4"/>
    <w:rsid w:val="00186F80"/>
    <w:rsid w:val="001913D6"/>
    <w:rsid w:val="0019141C"/>
    <w:rsid w:val="00192083"/>
    <w:rsid w:val="001920B5"/>
    <w:rsid w:val="001938F8"/>
    <w:rsid w:val="00193F8A"/>
    <w:rsid w:val="00194333"/>
    <w:rsid w:val="0019440B"/>
    <w:rsid w:val="001944B1"/>
    <w:rsid w:val="00194E1B"/>
    <w:rsid w:val="00195A89"/>
    <w:rsid w:val="00196401"/>
    <w:rsid w:val="00196478"/>
    <w:rsid w:val="00196646"/>
    <w:rsid w:val="00196EA0"/>
    <w:rsid w:val="00197379"/>
    <w:rsid w:val="001A0368"/>
    <w:rsid w:val="001A09D8"/>
    <w:rsid w:val="001A0D88"/>
    <w:rsid w:val="001A2408"/>
    <w:rsid w:val="001A2D8E"/>
    <w:rsid w:val="001A4AB5"/>
    <w:rsid w:val="001A67FC"/>
    <w:rsid w:val="001A6D6F"/>
    <w:rsid w:val="001A6F96"/>
    <w:rsid w:val="001A771A"/>
    <w:rsid w:val="001A7CD4"/>
    <w:rsid w:val="001B0853"/>
    <w:rsid w:val="001B0B91"/>
    <w:rsid w:val="001B0FA4"/>
    <w:rsid w:val="001B1EF1"/>
    <w:rsid w:val="001B2B49"/>
    <w:rsid w:val="001B2C66"/>
    <w:rsid w:val="001B2CC2"/>
    <w:rsid w:val="001B2D46"/>
    <w:rsid w:val="001B467B"/>
    <w:rsid w:val="001B4D9D"/>
    <w:rsid w:val="001B4E8C"/>
    <w:rsid w:val="001B4F14"/>
    <w:rsid w:val="001B5F72"/>
    <w:rsid w:val="001B697F"/>
    <w:rsid w:val="001B6D60"/>
    <w:rsid w:val="001B6F22"/>
    <w:rsid w:val="001B7727"/>
    <w:rsid w:val="001B774A"/>
    <w:rsid w:val="001B779C"/>
    <w:rsid w:val="001C0B1C"/>
    <w:rsid w:val="001C0EB6"/>
    <w:rsid w:val="001C1742"/>
    <w:rsid w:val="001C2462"/>
    <w:rsid w:val="001C2524"/>
    <w:rsid w:val="001C2BB0"/>
    <w:rsid w:val="001C36FA"/>
    <w:rsid w:val="001C3EC7"/>
    <w:rsid w:val="001C4366"/>
    <w:rsid w:val="001C4512"/>
    <w:rsid w:val="001C4BF4"/>
    <w:rsid w:val="001C4F16"/>
    <w:rsid w:val="001C6593"/>
    <w:rsid w:val="001D0CF6"/>
    <w:rsid w:val="001D172A"/>
    <w:rsid w:val="001D249F"/>
    <w:rsid w:val="001D2E18"/>
    <w:rsid w:val="001D34A8"/>
    <w:rsid w:val="001D47EF"/>
    <w:rsid w:val="001D54AF"/>
    <w:rsid w:val="001D5EC8"/>
    <w:rsid w:val="001D6046"/>
    <w:rsid w:val="001D607F"/>
    <w:rsid w:val="001D68E7"/>
    <w:rsid w:val="001D6BF0"/>
    <w:rsid w:val="001D7B68"/>
    <w:rsid w:val="001E00A0"/>
    <w:rsid w:val="001E0565"/>
    <w:rsid w:val="001E2103"/>
    <w:rsid w:val="001E2CCA"/>
    <w:rsid w:val="001E2D41"/>
    <w:rsid w:val="001E3712"/>
    <w:rsid w:val="001E3C21"/>
    <w:rsid w:val="001E4200"/>
    <w:rsid w:val="001E459F"/>
    <w:rsid w:val="001E49A2"/>
    <w:rsid w:val="001E4FA6"/>
    <w:rsid w:val="001E57F5"/>
    <w:rsid w:val="001E588A"/>
    <w:rsid w:val="001E690C"/>
    <w:rsid w:val="001F1922"/>
    <w:rsid w:val="001F2D8C"/>
    <w:rsid w:val="001F4043"/>
    <w:rsid w:val="001F4147"/>
    <w:rsid w:val="001F486D"/>
    <w:rsid w:val="001F55EB"/>
    <w:rsid w:val="001F59B3"/>
    <w:rsid w:val="001F59E2"/>
    <w:rsid w:val="001F626A"/>
    <w:rsid w:val="001F633A"/>
    <w:rsid w:val="001F6BFC"/>
    <w:rsid w:val="001F6C36"/>
    <w:rsid w:val="001F708F"/>
    <w:rsid w:val="001F7396"/>
    <w:rsid w:val="001F7A3A"/>
    <w:rsid w:val="001F7EA0"/>
    <w:rsid w:val="0020008B"/>
    <w:rsid w:val="00200C73"/>
    <w:rsid w:val="002010AD"/>
    <w:rsid w:val="002013E6"/>
    <w:rsid w:val="00201966"/>
    <w:rsid w:val="00201C51"/>
    <w:rsid w:val="002026A2"/>
    <w:rsid w:val="002029A8"/>
    <w:rsid w:val="0020323F"/>
    <w:rsid w:val="002033E4"/>
    <w:rsid w:val="00203CF8"/>
    <w:rsid w:val="00204020"/>
    <w:rsid w:val="0020422A"/>
    <w:rsid w:val="00204CFC"/>
    <w:rsid w:val="002052C5"/>
    <w:rsid w:val="002058A1"/>
    <w:rsid w:val="002058EF"/>
    <w:rsid w:val="0020603C"/>
    <w:rsid w:val="00206BDA"/>
    <w:rsid w:val="00206C1A"/>
    <w:rsid w:val="0020758B"/>
    <w:rsid w:val="002103B6"/>
    <w:rsid w:val="00210558"/>
    <w:rsid w:val="00210B01"/>
    <w:rsid w:val="00210F7A"/>
    <w:rsid w:val="00211AE1"/>
    <w:rsid w:val="00212CF9"/>
    <w:rsid w:val="0021319F"/>
    <w:rsid w:val="0021438E"/>
    <w:rsid w:val="002145EC"/>
    <w:rsid w:val="002147A1"/>
    <w:rsid w:val="00215105"/>
    <w:rsid w:val="0021532F"/>
    <w:rsid w:val="00215BB4"/>
    <w:rsid w:val="00215F15"/>
    <w:rsid w:val="002161B5"/>
    <w:rsid w:val="002205D6"/>
    <w:rsid w:val="00221391"/>
    <w:rsid w:val="00221652"/>
    <w:rsid w:val="002220A5"/>
    <w:rsid w:val="002220AB"/>
    <w:rsid w:val="00223518"/>
    <w:rsid w:val="00223555"/>
    <w:rsid w:val="0022410D"/>
    <w:rsid w:val="00224BE3"/>
    <w:rsid w:val="00224E97"/>
    <w:rsid w:val="00226887"/>
    <w:rsid w:val="00226F9D"/>
    <w:rsid w:val="00230110"/>
    <w:rsid w:val="00232CE9"/>
    <w:rsid w:val="002350EA"/>
    <w:rsid w:val="00235364"/>
    <w:rsid w:val="00235497"/>
    <w:rsid w:val="00235A92"/>
    <w:rsid w:val="002361A9"/>
    <w:rsid w:val="002362C1"/>
    <w:rsid w:val="002363B0"/>
    <w:rsid w:val="00237A6D"/>
    <w:rsid w:val="00237C62"/>
    <w:rsid w:val="00237FE8"/>
    <w:rsid w:val="00237FF7"/>
    <w:rsid w:val="00240724"/>
    <w:rsid w:val="002414CC"/>
    <w:rsid w:val="00242228"/>
    <w:rsid w:val="00242349"/>
    <w:rsid w:val="00242442"/>
    <w:rsid w:val="00243A43"/>
    <w:rsid w:val="00243BB5"/>
    <w:rsid w:val="00244C53"/>
    <w:rsid w:val="00244F48"/>
    <w:rsid w:val="002454D3"/>
    <w:rsid w:val="00247179"/>
    <w:rsid w:val="00247E9E"/>
    <w:rsid w:val="00250B94"/>
    <w:rsid w:val="00250EF1"/>
    <w:rsid w:val="00250F67"/>
    <w:rsid w:val="002516BD"/>
    <w:rsid w:val="00251B75"/>
    <w:rsid w:val="00252623"/>
    <w:rsid w:val="0025281E"/>
    <w:rsid w:val="00252839"/>
    <w:rsid w:val="00252BD9"/>
    <w:rsid w:val="002532A5"/>
    <w:rsid w:val="00253F09"/>
    <w:rsid w:val="00255818"/>
    <w:rsid w:val="00255965"/>
    <w:rsid w:val="00255C77"/>
    <w:rsid w:val="00255F1E"/>
    <w:rsid w:val="00256732"/>
    <w:rsid w:val="00256974"/>
    <w:rsid w:val="00256AE8"/>
    <w:rsid w:val="00257938"/>
    <w:rsid w:val="00257C8D"/>
    <w:rsid w:val="002609EC"/>
    <w:rsid w:val="0026125E"/>
    <w:rsid w:val="002619CD"/>
    <w:rsid w:val="00262097"/>
    <w:rsid w:val="00262227"/>
    <w:rsid w:val="0026257C"/>
    <w:rsid w:val="002625CD"/>
    <w:rsid w:val="0026299F"/>
    <w:rsid w:val="00262D30"/>
    <w:rsid w:val="00263804"/>
    <w:rsid w:val="00263B2E"/>
    <w:rsid w:val="00264505"/>
    <w:rsid w:val="00270E75"/>
    <w:rsid w:val="002710A1"/>
    <w:rsid w:val="00271F46"/>
    <w:rsid w:val="0027250E"/>
    <w:rsid w:val="00272680"/>
    <w:rsid w:val="002742F2"/>
    <w:rsid w:val="00274D70"/>
    <w:rsid w:val="00275C0F"/>
    <w:rsid w:val="00275F8E"/>
    <w:rsid w:val="00276A18"/>
    <w:rsid w:val="00276EDD"/>
    <w:rsid w:val="002770A7"/>
    <w:rsid w:val="002810F3"/>
    <w:rsid w:val="00281490"/>
    <w:rsid w:val="0028168E"/>
    <w:rsid w:val="00281B50"/>
    <w:rsid w:val="00281D0C"/>
    <w:rsid w:val="00281DDC"/>
    <w:rsid w:val="00283828"/>
    <w:rsid w:val="00283936"/>
    <w:rsid w:val="00283BF5"/>
    <w:rsid w:val="00285665"/>
    <w:rsid w:val="00286008"/>
    <w:rsid w:val="00286515"/>
    <w:rsid w:val="00286BBA"/>
    <w:rsid w:val="00286C94"/>
    <w:rsid w:val="00286E4D"/>
    <w:rsid w:val="00286F91"/>
    <w:rsid w:val="002870D8"/>
    <w:rsid w:val="002877FC"/>
    <w:rsid w:val="0029056A"/>
    <w:rsid w:val="00293545"/>
    <w:rsid w:val="00293C7E"/>
    <w:rsid w:val="00293DC3"/>
    <w:rsid w:val="00294182"/>
    <w:rsid w:val="002948B3"/>
    <w:rsid w:val="00294C7E"/>
    <w:rsid w:val="00294F49"/>
    <w:rsid w:val="002950A7"/>
    <w:rsid w:val="00295706"/>
    <w:rsid w:val="002961B1"/>
    <w:rsid w:val="00296548"/>
    <w:rsid w:val="00296944"/>
    <w:rsid w:val="00297324"/>
    <w:rsid w:val="00297B25"/>
    <w:rsid w:val="00297C54"/>
    <w:rsid w:val="00297F93"/>
    <w:rsid w:val="002A28AD"/>
    <w:rsid w:val="002A2ECA"/>
    <w:rsid w:val="002A48F0"/>
    <w:rsid w:val="002A4AF0"/>
    <w:rsid w:val="002A4B26"/>
    <w:rsid w:val="002A6BA4"/>
    <w:rsid w:val="002B00D6"/>
    <w:rsid w:val="002B065D"/>
    <w:rsid w:val="002B083A"/>
    <w:rsid w:val="002B0881"/>
    <w:rsid w:val="002B0C13"/>
    <w:rsid w:val="002B1A05"/>
    <w:rsid w:val="002B226F"/>
    <w:rsid w:val="002B34C1"/>
    <w:rsid w:val="002B3939"/>
    <w:rsid w:val="002B4086"/>
    <w:rsid w:val="002B40F4"/>
    <w:rsid w:val="002B4DA8"/>
    <w:rsid w:val="002B581D"/>
    <w:rsid w:val="002B5B26"/>
    <w:rsid w:val="002B5C4D"/>
    <w:rsid w:val="002C0083"/>
    <w:rsid w:val="002C0774"/>
    <w:rsid w:val="002C0A2F"/>
    <w:rsid w:val="002C0CB6"/>
    <w:rsid w:val="002C1107"/>
    <w:rsid w:val="002C2D7D"/>
    <w:rsid w:val="002C32C9"/>
    <w:rsid w:val="002C381E"/>
    <w:rsid w:val="002C4261"/>
    <w:rsid w:val="002C5505"/>
    <w:rsid w:val="002C57BD"/>
    <w:rsid w:val="002C6C6D"/>
    <w:rsid w:val="002C6D4A"/>
    <w:rsid w:val="002C7B3E"/>
    <w:rsid w:val="002D0B36"/>
    <w:rsid w:val="002D11FC"/>
    <w:rsid w:val="002D1A47"/>
    <w:rsid w:val="002D2165"/>
    <w:rsid w:val="002D250C"/>
    <w:rsid w:val="002D2C61"/>
    <w:rsid w:val="002D33C9"/>
    <w:rsid w:val="002D3474"/>
    <w:rsid w:val="002D3C9A"/>
    <w:rsid w:val="002D3EBB"/>
    <w:rsid w:val="002D40F7"/>
    <w:rsid w:val="002D4D08"/>
    <w:rsid w:val="002D60F2"/>
    <w:rsid w:val="002D6D94"/>
    <w:rsid w:val="002D7603"/>
    <w:rsid w:val="002D7D89"/>
    <w:rsid w:val="002E087D"/>
    <w:rsid w:val="002E09E9"/>
    <w:rsid w:val="002E11ED"/>
    <w:rsid w:val="002E2276"/>
    <w:rsid w:val="002E2935"/>
    <w:rsid w:val="002E3837"/>
    <w:rsid w:val="002E4901"/>
    <w:rsid w:val="002E5037"/>
    <w:rsid w:val="002E5133"/>
    <w:rsid w:val="002E51AD"/>
    <w:rsid w:val="002E56B6"/>
    <w:rsid w:val="002E5CCA"/>
    <w:rsid w:val="002E5E31"/>
    <w:rsid w:val="002E60BC"/>
    <w:rsid w:val="002E62EB"/>
    <w:rsid w:val="002E68CF"/>
    <w:rsid w:val="002E6F8D"/>
    <w:rsid w:val="002E7123"/>
    <w:rsid w:val="002E7660"/>
    <w:rsid w:val="002E79FD"/>
    <w:rsid w:val="002E7AEA"/>
    <w:rsid w:val="002E7CC4"/>
    <w:rsid w:val="002F05CC"/>
    <w:rsid w:val="002F06BA"/>
    <w:rsid w:val="002F1379"/>
    <w:rsid w:val="002F20BC"/>
    <w:rsid w:val="002F2B8D"/>
    <w:rsid w:val="002F3517"/>
    <w:rsid w:val="002F376A"/>
    <w:rsid w:val="002F3BB0"/>
    <w:rsid w:val="002F3C09"/>
    <w:rsid w:val="002F49FB"/>
    <w:rsid w:val="002F4E29"/>
    <w:rsid w:val="002F67AA"/>
    <w:rsid w:val="002F6951"/>
    <w:rsid w:val="002F6B0E"/>
    <w:rsid w:val="002F6BB6"/>
    <w:rsid w:val="002F70F8"/>
    <w:rsid w:val="002F7247"/>
    <w:rsid w:val="002F7847"/>
    <w:rsid w:val="003004FC"/>
    <w:rsid w:val="003005A5"/>
    <w:rsid w:val="003012F2"/>
    <w:rsid w:val="003013C7"/>
    <w:rsid w:val="00301D6D"/>
    <w:rsid w:val="00301D8E"/>
    <w:rsid w:val="00302E58"/>
    <w:rsid w:val="0030398B"/>
    <w:rsid w:val="003046C9"/>
    <w:rsid w:val="0030568C"/>
    <w:rsid w:val="003065C3"/>
    <w:rsid w:val="00306864"/>
    <w:rsid w:val="00306953"/>
    <w:rsid w:val="00306AD7"/>
    <w:rsid w:val="00306BB8"/>
    <w:rsid w:val="00307723"/>
    <w:rsid w:val="0030776B"/>
    <w:rsid w:val="003102F5"/>
    <w:rsid w:val="0031033D"/>
    <w:rsid w:val="0031051C"/>
    <w:rsid w:val="00310726"/>
    <w:rsid w:val="00310FF5"/>
    <w:rsid w:val="003113DB"/>
    <w:rsid w:val="003114B4"/>
    <w:rsid w:val="003115A7"/>
    <w:rsid w:val="00313426"/>
    <w:rsid w:val="0031352E"/>
    <w:rsid w:val="00313DD7"/>
    <w:rsid w:val="00314329"/>
    <w:rsid w:val="00314DC4"/>
    <w:rsid w:val="00315037"/>
    <w:rsid w:val="003152CD"/>
    <w:rsid w:val="00316B61"/>
    <w:rsid w:val="0031708B"/>
    <w:rsid w:val="003200A7"/>
    <w:rsid w:val="0032069E"/>
    <w:rsid w:val="003211C1"/>
    <w:rsid w:val="003215D2"/>
    <w:rsid w:val="00321B96"/>
    <w:rsid w:val="00322711"/>
    <w:rsid w:val="00322AF3"/>
    <w:rsid w:val="00322DE5"/>
    <w:rsid w:val="00322E5A"/>
    <w:rsid w:val="0032310B"/>
    <w:rsid w:val="00323B77"/>
    <w:rsid w:val="0032411D"/>
    <w:rsid w:val="00324981"/>
    <w:rsid w:val="00325085"/>
    <w:rsid w:val="003253C7"/>
    <w:rsid w:val="0032584B"/>
    <w:rsid w:val="003260AA"/>
    <w:rsid w:val="003267DB"/>
    <w:rsid w:val="003268D1"/>
    <w:rsid w:val="00326D02"/>
    <w:rsid w:val="0032748C"/>
    <w:rsid w:val="00327BBD"/>
    <w:rsid w:val="003302BB"/>
    <w:rsid w:val="00330931"/>
    <w:rsid w:val="0033250F"/>
    <w:rsid w:val="00332594"/>
    <w:rsid w:val="00333B44"/>
    <w:rsid w:val="0033411D"/>
    <w:rsid w:val="00335412"/>
    <w:rsid w:val="003369D7"/>
    <w:rsid w:val="0033768B"/>
    <w:rsid w:val="0033776B"/>
    <w:rsid w:val="003405DF"/>
    <w:rsid w:val="00340F10"/>
    <w:rsid w:val="00341DE4"/>
    <w:rsid w:val="00342B39"/>
    <w:rsid w:val="00343DA7"/>
    <w:rsid w:val="00343DAB"/>
    <w:rsid w:val="0034451D"/>
    <w:rsid w:val="00344D64"/>
    <w:rsid w:val="00344F12"/>
    <w:rsid w:val="0034591B"/>
    <w:rsid w:val="00345C69"/>
    <w:rsid w:val="0034612E"/>
    <w:rsid w:val="003463E1"/>
    <w:rsid w:val="00346BA8"/>
    <w:rsid w:val="00347184"/>
    <w:rsid w:val="00347BC0"/>
    <w:rsid w:val="00347C44"/>
    <w:rsid w:val="00347DB3"/>
    <w:rsid w:val="0035029E"/>
    <w:rsid w:val="00350314"/>
    <w:rsid w:val="003503FC"/>
    <w:rsid w:val="00350FCB"/>
    <w:rsid w:val="003512DB"/>
    <w:rsid w:val="00352496"/>
    <w:rsid w:val="003530E1"/>
    <w:rsid w:val="00353987"/>
    <w:rsid w:val="00353DF5"/>
    <w:rsid w:val="0035413A"/>
    <w:rsid w:val="003541DC"/>
    <w:rsid w:val="003542AA"/>
    <w:rsid w:val="00354FC3"/>
    <w:rsid w:val="0035529F"/>
    <w:rsid w:val="00355A69"/>
    <w:rsid w:val="00360005"/>
    <w:rsid w:val="00360427"/>
    <w:rsid w:val="003615DF"/>
    <w:rsid w:val="003622DA"/>
    <w:rsid w:val="003627E6"/>
    <w:rsid w:val="00362BBD"/>
    <w:rsid w:val="00362C3C"/>
    <w:rsid w:val="0036316D"/>
    <w:rsid w:val="003635FE"/>
    <w:rsid w:val="00363ACA"/>
    <w:rsid w:val="00363DD3"/>
    <w:rsid w:val="003647AD"/>
    <w:rsid w:val="0036627D"/>
    <w:rsid w:val="003667C9"/>
    <w:rsid w:val="0036717E"/>
    <w:rsid w:val="00367221"/>
    <w:rsid w:val="00367CA2"/>
    <w:rsid w:val="00370969"/>
    <w:rsid w:val="00370C83"/>
    <w:rsid w:val="0037104D"/>
    <w:rsid w:val="00371132"/>
    <w:rsid w:val="00371550"/>
    <w:rsid w:val="00371A12"/>
    <w:rsid w:val="00371C58"/>
    <w:rsid w:val="00371D5C"/>
    <w:rsid w:val="00372089"/>
    <w:rsid w:val="00372AF5"/>
    <w:rsid w:val="003731B2"/>
    <w:rsid w:val="003743BD"/>
    <w:rsid w:val="00374A00"/>
    <w:rsid w:val="0037518E"/>
    <w:rsid w:val="00375B9C"/>
    <w:rsid w:val="00375D2D"/>
    <w:rsid w:val="00377806"/>
    <w:rsid w:val="0037786E"/>
    <w:rsid w:val="0038001F"/>
    <w:rsid w:val="003800BD"/>
    <w:rsid w:val="00380391"/>
    <w:rsid w:val="003806F9"/>
    <w:rsid w:val="00381244"/>
    <w:rsid w:val="00381A4F"/>
    <w:rsid w:val="0038248C"/>
    <w:rsid w:val="003825BC"/>
    <w:rsid w:val="00383309"/>
    <w:rsid w:val="00383CD4"/>
    <w:rsid w:val="0038435A"/>
    <w:rsid w:val="00384490"/>
    <w:rsid w:val="003851BC"/>
    <w:rsid w:val="00385512"/>
    <w:rsid w:val="00385A1E"/>
    <w:rsid w:val="00385B0A"/>
    <w:rsid w:val="00385DC2"/>
    <w:rsid w:val="0038687A"/>
    <w:rsid w:val="00386AB2"/>
    <w:rsid w:val="00386C7E"/>
    <w:rsid w:val="0038705A"/>
    <w:rsid w:val="00387546"/>
    <w:rsid w:val="00387608"/>
    <w:rsid w:val="00387CB7"/>
    <w:rsid w:val="0039052C"/>
    <w:rsid w:val="00391C39"/>
    <w:rsid w:val="003926B8"/>
    <w:rsid w:val="003926EC"/>
    <w:rsid w:val="00392B9E"/>
    <w:rsid w:val="00394667"/>
    <w:rsid w:val="00396F58"/>
    <w:rsid w:val="003977A1"/>
    <w:rsid w:val="003A0975"/>
    <w:rsid w:val="003A0E32"/>
    <w:rsid w:val="003A1534"/>
    <w:rsid w:val="003A1781"/>
    <w:rsid w:val="003A2175"/>
    <w:rsid w:val="003A2EA9"/>
    <w:rsid w:val="003A4284"/>
    <w:rsid w:val="003A4335"/>
    <w:rsid w:val="003A446B"/>
    <w:rsid w:val="003A60F3"/>
    <w:rsid w:val="003A66ED"/>
    <w:rsid w:val="003A694B"/>
    <w:rsid w:val="003A6EA2"/>
    <w:rsid w:val="003A74CD"/>
    <w:rsid w:val="003A76DA"/>
    <w:rsid w:val="003A7843"/>
    <w:rsid w:val="003B1028"/>
    <w:rsid w:val="003B1167"/>
    <w:rsid w:val="003B11EC"/>
    <w:rsid w:val="003B1459"/>
    <w:rsid w:val="003B2F3C"/>
    <w:rsid w:val="003B3386"/>
    <w:rsid w:val="003B494F"/>
    <w:rsid w:val="003B50BF"/>
    <w:rsid w:val="003B50EC"/>
    <w:rsid w:val="003B5C95"/>
    <w:rsid w:val="003B6BF7"/>
    <w:rsid w:val="003B6CD8"/>
    <w:rsid w:val="003B7232"/>
    <w:rsid w:val="003B76D9"/>
    <w:rsid w:val="003B7D0F"/>
    <w:rsid w:val="003C0B68"/>
    <w:rsid w:val="003C1B96"/>
    <w:rsid w:val="003C1FB6"/>
    <w:rsid w:val="003C211F"/>
    <w:rsid w:val="003C27D6"/>
    <w:rsid w:val="003C3AF4"/>
    <w:rsid w:val="003C3CE6"/>
    <w:rsid w:val="003C3F94"/>
    <w:rsid w:val="003C63D9"/>
    <w:rsid w:val="003C66D1"/>
    <w:rsid w:val="003C7656"/>
    <w:rsid w:val="003D04BF"/>
    <w:rsid w:val="003D0CF5"/>
    <w:rsid w:val="003D101D"/>
    <w:rsid w:val="003D15A9"/>
    <w:rsid w:val="003D1857"/>
    <w:rsid w:val="003D1978"/>
    <w:rsid w:val="003D1F64"/>
    <w:rsid w:val="003D2137"/>
    <w:rsid w:val="003D24A3"/>
    <w:rsid w:val="003D26CF"/>
    <w:rsid w:val="003D396A"/>
    <w:rsid w:val="003D453C"/>
    <w:rsid w:val="003D4FC6"/>
    <w:rsid w:val="003D590F"/>
    <w:rsid w:val="003D59BA"/>
    <w:rsid w:val="003D5FA7"/>
    <w:rsid w:val="003D63FF"/>
    <w:rsid w:val="003D6605"/>
    <w:rsid w:val="003D6699"/>
    <w:rsid w:val="003D7279"/>
    <w:rsid w:val="003D75B5"/>
    <w:rsid w:val="003D76D2"/>
    <w:rsid w:val="003D7EE7"/>
    <w:rsid w:val="003E0500"/>
    <w:rsid w:val="003E082F"/>
    <w:rsid w:val="003E0C35"/>
    <w:rsid w:val="003E1213"/>
    <w:rsid w:val="003E1261"/>
    <w:rsid w:val="003E206F"/>
    <w:rsid w:val="003E239A"/>
    <w:rsid w:val="003E3F06"/>
    <w:rsid w:val="003E4174"/>
    <w:rsid w:val="003E41A8"/>
    <w:rsid w:val="003E4CB0"/>
    <w:rsid w:val="003E4D3D"/>
    <w:rsid w:val="003E53C9"/>
    <w:rsid w:val="003E57AD"/>
    <w:rsid w:val="003E5A81"/>
    <w:rsid w:val="003E6645"/>
    <w:rsid w:val="003F0AD2"/>
    <w:rsid w:val="003F1032"/>
    <w:rsid w:val="003F17B1"/>
    <w:rsid w:val="003F1BFA"/>
    <w:rsid w:val="003F1F2A"/>
    <w:rsid w:val="003F301F"/>
    <w:rsid w:val="003F3025"/>
    <w:rsid w:val="003F34A4"/>
    <w:rsid w:val="003F3AF4"/>
    <w:rsid w:val="003F43C9"/>
    <w:rsid w:val="003F4636"/>
    <w:rsid w:val="003F4B16"/>
    <w:rsid w:val="003F4D45"/>
    <w:rsid w:val="003F5BCF"/>
    <w:rsid w:val="003F6318"/>
    <w:rsid w:val="003F6921"/>
    <w:rsid w:val="003F71EF"/>
    <w:rsid w:val="003F74EC"/>
    <w:rsid w:val="003F7883"/>
    <w:rsid w:val="00400619"/>
    <w:rsid w:val="004008C3"/>
    <w:rsid w:val="0040099B"/>
    <w:rsid w:val="00400ABC"/>
    <w:rsid w:val="004011D9"/>
    <w:rsid w:val="00401855"/>
    <w:rsid w:val="004018CE"/>
    <w:rsid w:val="004019D0"/>
    <w:rsid w:val="00402250"/>
    <w:rsid w:val="00402E4F"/>
    <w:rsid w:val="00403D5F"/>
    <w:rsid w:val="004041C3"/>
    <w:rsid w:val="00404319"/>
    <w:rsid w:val="00404BD6"/>
    <w:rsid w:val="00406245"/>
    <w:rsid w:val="00406436"/>
    <w:rsid w:val="004076F9"/>
    <w:rsid w:val="004105DF"/>
    <w:rsid w:val="00410F94"/>
    <w:rsid w:val="00411292"/>
    <w:rsid w:val="00411A13"/>
    <w:rsid w:val="00411A93"/>
    <w:rsid w:val="0041272E"/>
    <w:rsid w:val="00414642"/>
    <w:rsid w:val="00414847"/>
    <w:rsid w:val="00415088"/>
    <w:rsid w:val="00415213"/>
    <w:rsid w:val="004155FE"/>
    <w:rsid w:val="004156EB"/>
    <w:rsid w:val="00415F77"/>
    <w:rsid w:val="00416127"/>
    <w:rsid w:val="00416177"/>
    <w:rsid w:val="004169C2"/>
    <w:rsid w:val="00420454"/>
    <w:rsid w:val="00421930"/>
    <w:rsid w:val="00421EDE"/>
    <w:rsid w:val="0042207B"/>
    <w:rsid w:val="00422E04"/>
    <w:rsid w:val="00423163"/>
    <w:rsid w:val="00423496"/>
    <w:rsid w:val="00423AA1"/>
    <w:rsid w:val="00423BB1"/>
    <w:rsid w:val="00423F07"/>
    <w:rsid w:val="00424250"/>
    <w:rsid w:val="00424656"/>
    <w:rsid w:val="004258B8"/>
    <w:rsid w:val="00426582"/>
    <w:rsid w:val="00426AA7"/>
    <w:rsid w:val="00426BB0"/>
    <w:rsid w:val="00426D6B"/>
    <w:rsid w:val="00426E4C"/>
    <w:rsid w:val="004270F4"/>
    <w:rsid w:val="004300CE"/>
    <w:rsid w:val="0043040E"/>
    <w:rsid w:val="00430452"/>
    <w:rsid w:val="0043055C"/>
    <w:rsid w:val="00430C07"/>
    <w:rsid w:val="004314B7"/>
    <w:rsid w:val="004319C8"/>
    <w:rsid w:val="00431B46"/>
    <w:rsid w:val="00432896"/>
    <w:rsid w:val="0043294D"/>
    <w:rsid w:val="004332CF"/>
    <w:rsid w:val="0043355D"/>
    <w:rsid w:val="004335AE"/>
    <w:rsid w:val="00433B29"/>
    <w:rsid w:val="00433B54"/>
    <w:rsid w:val="00433BD1"/>
    <w:rsid w:val="004342EC"/>
    <w:rsid w:val="004347A7"/>
    <w:rsid w:val="00434B72"/>
    <w:rsid w:val="00434BFB"/>
    <w:rsid w:val="00435A70"/>
    <w:rsid w:val="0043617C"/>
    <w:rsid w:val="004367BC"/>
    <w:rsid w:val="00436E64"/>
    <w:rsid w:val="00437485"/>
    <w:rsid w:val="00437FA4"/>
    <w:rsid w:val="00440879"/>
    <w:rsid w:val="00441EE8"/>
    <w:rsid w:val="004432F1"/>
    <w:rsid w:val="004434FB"/>
    <w:rsid w:val="0044370F"/>
    <w:rsid w:val="00444454"/>
    <w:rsid w:val="00444587"/>
    <w:rsid w:val="00445526"/>
    <w:rsid w:val="004457FB"/>
    <w:rsid w:val="0044582C"/>
    <w:rsid w:val="00446507"/>
    <w:rsid w:val="00446A0E"/>
    <w:rsid w:val="00446AB9"/>
    <w:rsid w:val="004500B7"/>
    <w:rsid w:val="00450E36"/>
    <w:rsid w:val="00450ED1"/>
    <w:rsid w:val="004515CC"/>
    <w:rsid w:val="004521BA"/>
    <w:rsid w:val="004525F8"/>
    <w:rsid w:val="00452D35"/>
    <w:rsid w:val="004533EA"/>
    <w:rsid w:val="00453713"/>
    <w:rsid w:val="004538A4"/>
    <w:rsid w:val="004539AD"/>
    <w:rsid w:val="00453CE8"/>
    <w:rsid w:val="00453FBB"/>
    <w:rsid w:val="004549BC"/>
    <w:rsid w:val="00454AD8"/>
    <w:rsid w:val="0045534E"/>
    <w:rsid w:val="00455A6C"/>
    <w:rsid w:val="00455DFD"/>
    <w:rsid w:val="004561C2"/>
    <w:rsid w:val="0045629E"/>
    <w:rsid w:val="004566BB"/>
    <w:rsid w:val="00456C83"/>
    <w:rsid w:val="004570B1"/>
    <w:rsid w:val="00457533"/>
    <w:rsid w:val="00457728"/>
    <w:rsid w:val="00461875"/>
    <w:rsid w:val="00461D71"/>
    <w:rsid w:val="00463072"/>
    <w:rsid w:val="004630B5"/>
    <w:rsid w:val="0046331B"/>
    <w:rsid w:val="00463466"/>
    <w:rsid w:val="004642FB"/>
    <w:rsid w:val="0046582E"/>
    <w:rsid w:val="00465CF1"/>
    <w:rsid w:val="00465FF4"/>
    <w:rsid w:val="00466E93"/>
    <w:rsid w:val="00467347"/>
    <w:rsid w:val="00467B52"/>
    <w:rsid w:val="00470D93"/>
    <w:rsid w:val="004712CB"/>
    <w:rsid w:val="00471415"/>
    <w:rsid w:val="004715DC"/>
    <w:rsid w:val="0047256C"/>
    <w:rsid w:val="004727E0"/>
    <w:rsid w:val="0047284A"/>
    <w:rsid w:val="00474CC3"/>
    <w:rsid w:val="00476352"/>
    <w:rsid w:val="00476738"/>
    <w:rsid w:val="00476E04"/>
    <w:rsid w:val="00476FE2"/>
    <w:rsid w:val="00477078"/>
    <w:rsid w:val="00477285"/>
    <w:rsid w:val="00480451"/>
    <w:rsid w:val="00480F7A"/>
    <w:rsid w:val="00481A8D"/>
    <w:rsid w:val="00481FD6"/>
    <w:rsid w:val="0048232E"/>
    <w:rsid w:val="0048285D"/>
    <w:rsid w:val="00482E99"/>
    <w:rsid w:val="00483374"/>
    <w:rsid w:val="004834C2"/>
    <w:rsid w:val="00483B84"/>
    <w:rsid w:val="00483FB3"/>
    <w:rsid w:val="00483FCB"/>
    <w:rsid w:val="00485CED"/>
    <w:rsid w:val="00485FE5"/>
    <w:rsid w:val="004873D4"/>
    <w:rsid w:val="00487DC0"/>
    <w:rsid w:val="00487FDB"/>
    <w:rsid w:val="004905D5"/>
    <w:rsid w:val="00490735"/>
    <w:rsid w:val="004908BC"/>
    <w:rsid w:val="00490BC7"/>
    <w:rsid w:val="00490E08"/>
    <w:rsid w:val="00492735"/>
    <w:rsid w:val="00492E31"/>
    <w:rsid w:val="004930C3"/>
    <w:rsid w:val="00493729"/>
    <w:rsid w:val="00493AC1"/>
    <w:rsid w:val="004945AB"/>
    <w:rsid w:val="00495815"/>
    <w:rsid w:val="0049582E"/>
    <w:rsid w:val="00495A8A"/>
    <w:rsid w:val="004961DE"/>
    <w:rsid w:val="004962E0"/>
    <w:rsid w:val="00496B5D"/>
    <w:rsid w:val="00496CB4"/>
    <w:rsid w:val="004978AB"/>
    <w:rsid w:val="00497A9B"/>
    <w:rsid w:val="004A1B15"/>
    <w:rsid w:val="004A1D9B"/>
    <w:rsid w:val="004A27B7"/>
    <w:rsid w:val="004A3DB4"/>
    <w:rsid w:val="004A45DE"/>
    <w:rsid w:val="004A4E19"/>
    <w:rsid w:val="004A575B"/>
    <w:rsid w:val="004A5BF5"/>
    <w:rsid w:val="004A6281"/>
    <w:rsid w:val="004A7006"/>
    <w:rsid w:val="004A75DB"/>
    <w:rsid w:val="004A7D3C"/>
    <w:rsid w:val="004B0026"/>
    <w:rsid w:val="004B06B3"/>
    <w:rsid w:val="004B0872"/>
    <w:rsid w:val="004B08AD"/>
    <w:rsid w:val="004B09E6"/>
    <w:rsid w:val="004B0CA6"/>
    <w:rsid w:val="004B0F17"/>
    <w:rsid w:val="004B261A"/>
    <w:rsid w:val="004B3AC3"/>
    <w:rsid w:val="004B3EF7"/>
    <w:rsid w:val="004B44A1"/>
    <w:rsid w:val="004B45FA"/>
    <w:rsid w:val="004B475B"/>
    <w:rsid w:val="004B4A1F"/>
    <w:rsid w:val="004B4AAF"/>
    <w:rsid w:val="004B5525"/>
    <w:rsid w:val="004B6E5C"/>
    <w:rsid w:val="004B75B3"/>
    <w:rsid w:val="004C1412"/>
    <w:rsid w:val="004C1901"/>
    <w:rsid w:val="004C2D87"/>
    <w:rsid w:val="004C3054"/>
    <w:rsid w:val="004C3082"/>
    <w:rsid w:val="004C4011"/>
    <w:rsid w:val="004C4444"/>
    <w:rsid w:val="004C4945"/>
    <w:rsid w:val="004C4E9F"/>
    <w:rsid w:val="004C5861"/>
    <w:rsid w:val="004C5E9E"/>
    <w:rsid w:val="004C5EBF"/>
    <w:rsid w:val="004C6E57"/>
    <w:rsid w:val="004C76D5"/>
    <w:rsid w:val="004C773B"/>
    <w:rsid w:val="004C77AF"/>
    <w:rsid w:val="004D041E"/>
    <w:rsid w:val="004D0798"/>
    <w:rsid w:val="004D08D1"/>
    <w:rsid w:val="004D1A20"/>
    <w:rsid w:val="004D2188"/>
    <w:rsid w:val="004D24AF"/>
    <w:rsid w:val="004D2596"/>
    <w:rsid w:val="004D26C9"/>
    <w:rsid w:val="004D3D10"/>
    <w:rsid w:val="004D3FD4"/>
    <w:rsid w:val="004D4CA0"/>
    <w:rsid w:val="004D54F4"/>
    <w:rsid w:val="004D79DA"/>
    <w:rsid w:val="004D7C7A"/>
    <w:rsid w:val="004E02B0"/>
    <w:rsid w:val="004E0CFA"/>
    <w:rsid w:val="004E1011"/>
    <w:rsid w:val="004E1017"/>
    <w:rsid w:val="004E11C6"/>
    <w:rsid w:val="004E16A2"/>
    <w:rsid w:val="004E1ABE"/>
    <w:rsid w:val="004E1F5F"/>
    <w:rsid w:val="004E221A"/>
    <w:rsid w:val="004E2756"/>
    <w:rsid w:val="004E41FC"/>
    <w:rsid w:val="004E4670"/>
    <w:rsid w:val="004E63CF"/>
    <w:rsid w:val="004E6CF0"/>
    <w:rsid w:val="004E6FCF"/>
    <w:rsid w:val="004E72B2"/>
    <w:rsid w:val="004E7AB6"/>
    <w:rsid w:val="004F14B8"/>
    <w:rsid w:val="004F1D44"/>
    <w:rsid w:val="004F2729"/>
    <w:rsid w:val="004F28A0"/>
    <w:rsid w:val="004F2ED9"/>
    <w:rsid w:val="004F3DDD"/>
    <w:rsid w:val="004F56E9"/>
    <w:rsid w:val="004F5BC5"/>
    <w:rsid w:val="004F718B"/>
    <w:rsid w:val="004F7551"/>
    <w:rsid w:val="004F7728"/>
    <w:rsid w:val="004F793B"/>
    <w:rsid w:val="004F7AC0"/>
    <w:rsid w:val="00500FC5"/>
    <w:rsid w:val="0050129B"/>
    <w:rsid w:val="00501733"/>
    <w:rsid w:val="005028C1"/>
    <w:rsid w:val="0050365F"/>
    <w:rsid w:val="0050377C"/>
    <w:rsid w:val="00504744"/>
    <w:rsid w:val="00504B5D"/>
    <w:rsid w:val="0050564F"/>
    <w:rsid w:val="00507227"/>
    <w:rsid w:val="00507B46"/>
    <w:rsid w:val="00510496"/>
    <w:rsid w:val="00510960"/>
    <w:rsid w:val="00510C4F"/>
    <w:rsid w:val="00510CB0"/>
    <w:rsid w:val="00511521"/>
    <w:rsid w:val="00511ABF"/>
    <w:rsid w:val="0051214D"/>
    <w:rsid w:val="0051453B"/>
    <w:rsid w:val="0051491E"/>
    <w:rsid w:val="005153CD"/>
    <w:rsid w:val="0051554A"/>
    <w:rsid w:val="00515BF3"/>
    <w:rsid w:val="00515C2F"/>
    <w:rsid w:val="0051641D"/>
    <w:rsid w:val="005168F5"/>
    <w:rsid w:val="00516ED3"/>
    <w:rsid w:val="00516EE2"/>
    <w:rsid w:val="0051792B"/>
    <w:rsid w:val="00520EA5"/>
    <w:rsid w:val="005227E3"/>
    <w:rsid w:val="00522D6D"/>
    <w:rsid w:val="0052432F"/>
    <w:rsid w:val="00524A70"/>
    <w:rsid w:val="00524BF9"/>
    <w:rsid w:val="00524DAC"/>
    <w:rsid w:val="00525875"/>
    <w:rsid w:val="005258B8"/>
    <w:rsid w:val="00525B5F"/>
    <w:rsid w:val="0052602D"/>
    <w:rsid w:val="00527991"/>
    <w:rsid w:val="00530445"/>
    <w:rsid w:val="00530770"/>
    <w:rsid w:val="00530C98"/>
    <w:rsid w:val="005319CC"/>
    <w:rsid w:val="005337A5"/>
    <w:rsid w:val="00534EA8"/>
    <w:rsid w:val="00535446"/>
    <w:rsid w:val="00535C31"/>
    <w:rsid w:val="00535CF3"/>
    <w:rsid w:val="00535FDD"/>
    <w:rsid w:val="0053736B"/>
    <w:rsid w:val="005379CE"/>
    <w:rsid w:val="00537CD2"/>
    <w:rsid w:val="00537F5A"/>
    <w:rsid w:val="00541745"/>
    <w:rsid w:val="00541843"/>
    <w:rsid w:val="00541DAB"/>
    <w:rsid w:val="00543712"/>
    <w:rsid w:val="00543EB8"/>
    <w:rsid w:val="00544545"/>
    <w:rsid w:val="00544AA7"/>
    <w:rsid w:val="0054530A"/>
    <w:rsid w:val="00545471"/>
    <w:rsid w:val="00545738"/>
    <w:rsid w:val="00545989"/>
    <w:rsid w:val="00546B4F"/>
    <w:rsid w:val="0054743D"/>
    <w:rsid w:val="005479E0"/>
    <w:rsid w:val="00547FAB"/>
    <w:rsid w:val="00550094"/>
    <w:rsid w:val="00550404"/>
    <w:rsid w:val="0055199F"/>
    <w:rsid w:val="00551D45"/>
    <w:rsid w:val="0055234D"/>
    <w:rsid w:val="00552C09"/>
    <w:rsid w:val="00552F6A"/>
    <w:rsid w:val="00553856"/>
    <w:rsid w:val="00553C83"/>
    <w:rsid w:val="00553EF1"/>
    <w:rsid w:val="00553FB6"/>
    <w:rsid w:val="00554551"/>
    <w:rsid w:val="00554904"/>
    <w:rsid w:val="00555288"/>
    <w:rsid w:val="00556537"/>
    <w:rsid w:val="00556A07"/>
    <w:rsid w:val="005570F2"/>
    <w:rsid w:val="005571D8"/>
    <w:rsid w:val="00557478"/>
    <w:rsid w:val="00557561"/>
    <w:rsid w:val="00557D9E"/>
    <w:rsid w:val="005600A3"/>
    <w:rsid w:val="005613D8"/>
    <w:rsid w:val="005621B5"/>
    <w:rsid w:val="005625B5"/>
    <w:rsid w:val="00562E75"/>
    <w:rsid w:val="0056305D"/>
    <w:rsid w:val="005633A9"/>
    <w:rsid w:val="00564E95"/>
    <w:rsid w:val="0056680E"/>
    <w:rsid w:val="00567E16"/>
    <w:rsid w:val="00570072"/>
    <w:rsid w:val="005702E5"/>
    <w:rsid w:val="005706A6"/>
    <w:rsid w:val="00570846"/>
    <w:rsid w:val="0057094B"/>
    <w:rsid w:val="005712D2"/>
    <w:rsid w:val="00571526"/>
    <w:rsid w:val="0057168F"/>
    <w:rsid w:val="00571AD1"/>
    <w:rsid w:val="005725D0"/>
    <w:rsid w:val="00572613"/>
    <w:rsid w:val="0057422A"/>
    <w:rsid w:val="005749CF"/>
    <w:rsid w:val="00574D5A"/>
    <w:rsid w:val="00575973"/>
    <w:rsid w:val="005759AD"/>
    <w:rsid w:val="005762D3"/>
    <w:rsid w:val="005768D4"/>
    <w:rsid w:val="00576F36"/>
    <w:rsid w:val="00576F65"/>
    <w:rsid w:val="00577156"/>
    <w:rsid w:val="00577983"/>
    <w:rsid w:val="00581444"/>
    <w:rsid w:val="00582D38"/>
    <w:rsid w:val="005830F2"/>
    <w:rsid w:val="005840C7"/>
    <w:rsid w:val="00584612"/>
    <w:rsid w:val="0058539C"/>
    <w:rsid w:val="005855A9"/>
    <w:rsid w:val="005869F9"/>
    <w:rsid w:val="005870FA"/>
    <w:rsid w:val="00587743"/>
    <w:rsid w:val="00587D94"/>
    <w:rsid w:val="005913FC"/>
    <w:rsid w:val="00591869"/>
    <w:rsid w:val="00591B5B"/>
    <w:rsid w:val="00591E6B"/>
    <w:rsid w:val="005928C5"/>
    <w:rsid w:val="00593297"/>
    <w:rsid w:val="0059347E"/>
    <w:rsid w:val="00594244"/>
    <w:rsid w:val="00594AF1"/>
    <w:rsid w:val="00594D23"/>
    <w:rsid w:val="0059531C"/>
    <w:rsid w:val="0059579E"/>
    <w:rsid w:val="005963FD"/>
    <w:rsid w:val="00597056"/>
    <w:rsid w:val="0059753B"/>
    <w:rsid w:val="005975A1"/>
    <w:rsid w:val="005A0583"/>
    <w:rsid w:val="005A079D"/>
    <w:rsid w:val="005A12D8"/>
    <w:rsid w:val="005A173A"/>
    <w:rsid w:val="005A176E"/>
    <w:rsid w:val="005A3CD0"/>
    <w:rsid w:val="005A4036"/>
    <w:rsid w:val="005A41E8"/>
    <w:rsid w:val="005A426B"/>
    <w:rsid w:val="005A4EA2"/>
    <w:rsid w:val="005A6391"/>
    <w:rsid w:val="005A7304"/>
    <w:rsid w:val="005A7574"/>
    <w:rsid w:val="005A77D3"/>
    <w:rsid w:val="005A7B54"/>
    <w:rsid w:val="005B1D8B"/>
    <w:rsid w:val="005B1EFE"/>
    <w:rsid w:val="005B200B"/>
    <w:rsid w:val="005B239D"/>
    <w:rsid w:val="005B25BD"/>
    <w:rsid w:val="005B2926"/>
    <w:rsid w:val="005B384B"/>
    <w:rsid w:val="005B442F"/>
    <w:rsid w:val="005B44AE"/>
    <w:rsid w:val="005B4970"/>
    <w:rsid w:val="005B4EBF"/>
    <w:rsid w:val="005B5C24"/>
    <w:rsid w:val="005B63C0"/>
    <w:rsid w:val="005B66AD"/>
    <w:rsid w:val="005C061F"/>
    <w:rsid w:val="005C09AD"/>
    <w:rsid w:val="005C11EE"/>
    <w:rsid w:val="005C239D"/>
    <w:rsid w:val="005C476C"/>
    <w:rsid w:val="005C4A38"/>
    <w:rsid w:val="005C4E75"/>
    <w:rsid w:val="005C5439"/>
    <w:rsid w:val="005C5A5D"/>
    <w:rsid w:val="005C60E9"/>
    <w:rsid w:val="005C68CF"/>
    <w:rsid w:val="005C6CD3"/>
    <w:rsid w:val="005D09EC"/>
    <w:rsid w:val="005D0DA3"/>
    <w:rsid w:val="005D183D"/>
    <w:rsid w:val="005D1A25"/>
    <w:rsid w:val="005D266C"/>
    <w:rsid w:val="005D3458"/>
    <w:rsid w:val="005D3E59"/>
    <w:rsid w:val="005D4813"/>
    <w:rsid w:val="005D5E76"/>
    <w:rsid w:val="005D790B"/>
    <w:rsid w:val="005D7E32"/>
    <w:rsid w:val="005E01C4"/>
    <w:rsid w:val="005E04A5"/>
    <w:rsid w:val="005E063B"/>
    <w:rsid w:val="005E0BAA"/>
    <w:rsid w:val="005E2615"/>
    <w:rsid w:val="005E2BAD"/>
    <w:rsid w:val="005E2E72"/>
    <w:rsid w:val="005E3271"/>
    <w:rsid w:val="005E3C79"/>
    <w:rsid w:val="005E3EFE"/>
    <w:rsid w:val="005E3F55"/>
    <w:rsid w:val="005E4208"/>
    <w:rsid w:val="005E43D8"/>
    <w:rsid w:val="005E4506"/>
    <w:rsid w:val="005E4744"/>
    <w:rsid w:val="005E51C5"/>
    <w:rsid w:val="005E561B"/>
    <w:rsid w:val="005E6955"/>
    <w:rsid w:val="005E7001"/>
    <w:rsid w:val="005E73A5"/>
    <w:rsid w:val="005F00F3"/>
    <w:rsid w:val="005F143F"/>
    <w:rsid w:val="005F1A09"/>
    <w:rsid w:val="005F263D"/>
    <w:rsid w:val="005F35CD"/>
    <w:rsid w:val="005F3BD7"/>
    <w:rsid w:val="005F3ECE"/>
    <w:rsid w:val="005F42AF"/>
    <w:rsid w:val="005F44F6"/>
    <w:rsid w:val="005F53E4"/>
    <w:rsid w:val="005F57B0"/>
    <w:rsid w:val="005F63F3"/>
    <w:rsid w:val="005F6833"/>
    <w:rsid w:val="005F6C39"/>
    <w:rsid w:val="005F6F9B"/>
    <w:rsid w:val="005F7243"/>
    <w:rsid w:val="005F72D3"/>
    <w:rsid w:val="005F735D"/>
    <w:rsid w:val="00600463"/>
    <w:rsid w:val="00601018"/>
    <w:rsid w:val="0060125C"/>
    <w:rsid w:val="006018E2"/>
    <w:rsid w:val="00601E6E"/>
    <w:rsid w:val="006020B2"/>
    <w:rsid w:val="006023C9"/>
    <w:rsid w:val="006029DB"/>
    <w:rsid w:val="00602A05"/>
    <w:rsid w:val="00602F3A"/>
    <w:rsid w:val="0060309F"/>
    <w:rsid w:val="00603D89"/>
    <w:rsid w:val="0060444C"/>
    <w:rsid w:val="00604A32"/>
    <w:rsid w:val="006058AE"/>
    <w:rsid w:val="006060CD"/>
    <w:rsid w:val="00606198"/>
    <w:rsid w:val="00606963"/>
    <w:rsid w:val="00606DB9"/>
    <w:rsid w:val="00606FE1"/>
    <w:rsid w:val="00607386"/>
    <w:rsid w:val="006102FA"/>
    <w:rsid w:val="006107B8"/>
    <w:rsid w:val="006109E0"/>
    <w:rsid w:val="0061105C"/>
    <w:rsid w:val="00611F30"/>
    <w:rsid w:val="00614383"/>
    <w:rsid w:val="00614AF9"/>
    <w:rsid w:val="00616A67"/>
    <w:rsid w:val="00616A88"/>
    <w:rsid w:val="00617700"/>
    <w:rsid w:val="00620CBC"/>
    <w:rsid w:val="00620D34"/>
    <w:rsid w:val="0062155A"/>
    <w:rsid w:val="006224BB"/>
    <w:rsid w:val="006234B1"/>
    <w:rsid w:val="006248E5"/>
    <w:rsid w:val="00624978"/>
    <w:rsid w:val="006254AF"/>
    <w:rsid w:val="00625C26"/>
    <w:rsid w:val="00626CAA"/>
    <w:rsid w:val="00626D2D"/>
    <w:rsid w:val="00627B32"/>
    <w:rsid w:val="006308D0"/>
    <w:rsid w:val="006309C0"/>
    <w:rsid w:val="00630E82"/>
    <w:rsid w:val="006314C1"/>
    <w:rsid w:val="00631E80"/>
    <w:rsid w:val="00631EED"/>
    <w:rsid w:val="00631FC8"/>
    <w:rsid w:val="0063227E"/>
    <w:rsid w:val="00632319"/>
    <w:rsid w:val="006323D2"/>
    <w:rsid w:val="006332A9"/>
    <w:rsid w:val="00633A8F"/>
    <w:rsid w:val="0063407B"/>
    <w:rsid w:val="00634DAD"/>
    <w:rsid w:val="00634E3C"/>
    <w:rsid w:val="006358E3"/>
    <w:rsid w:val="00635B60"/>
    <w:rsid w:val="00635FD8"/>
    <w:rsid w:val="0064233B"/>
    <w:rsid w:val="0064248A"/>
    <w:rsid w:val="006425F1"/>
    <w:rsid w:val="006428DB"/>
    <w:rsid w:val="006437AE"/>
    <w:rsid w:val="00643EA6"/>
    <w:rsid w:val="00644238"/>
    <w:rsid w:val="00644273"/>
    <w:rsid w:val="00644531"/>
    <w:rsid w:val="00644CB5"/>
    <w:rsid w:val="00645162"/>
    <w:rsid w:val="006457BF"/>
    <w:rsid w:val="006460EC"/>
    <w:rsid w:val="00650C98"/>
    <w:rsid w:val="00650E70"/>
    <w:rsid w:val="00651D37"/>
    <w:rsid w:val="006522F7"/>
    <w:rsid w:val="00652FC4"/>
    <w:rsid w:val="006534D3"/>
    <w:rsid w:val="00653F19"/>
    <w:rsid w:val="00654000"/>
    <w:rsid w:val="006540C5"/>
    <w:rsid w:val="00654E34"/>
    <w:rsid w:val="00656525"/>
    <w:rsid w:val="0065699B"/>
    <w:rsid w:val="00656DA2"/>
    <w:rsid w:val="0065730D"/>
    <w:rsid w:val="006579B1"/>
    <w:rsid w:val="00661A31"/>
    <w:rsid w:val="00661AF7"/>
    <w:rsid w:val="006620D1"/>
    <w:rsid w:val="006624F2"/>
    <w:rsid w:val="006628CF"/>
    <w:rsid w:val="00662AD7"/>
    <w:rsid w:val="00662FF4"/>
    <w:rsid w:val="006632DE"/>
    <w:rsid w:val="006646A7"/>
    <w:rsid w:val="006647EE"/>
    <w:rsid w:val="00665365"/>
    <w:rsid w:val="0066537A"/>
    <w:rsid w:val="00665441"/>
    <w:rsid w:val="00665FBC"/>
    <w:rsid w:val="0066694A"/>
    <w:rsid w:val="00666CB2"/>
    <w:rsid w:val="00666CFE"/>
    <w:rsid w:val="00666D52"/>
    <w:rsid w:val="00667320"/>
    <w:rsid w:val="0066773F"/>
    <w:rsid w:val="00667D49"/>
    <w:rsid w:val="0067009A"/>
    <w:rsid w:val="00670174"/>
    <w:rsid w:val="00670340"/>
    <w:rsid w:val="0067041A"/>
    <w:rsid w:val="00670730"/>
    <w:rsid w:val="00670946"/>
    <w:rsid w:val="00671469"/>
    <w:rsid w:val="0067186E"/>
    <w:rsid w:val="00672AE8"/>
    <w:rsid w:val="00672E03"/>
    <w:rsid w:val="006734A0"/>
    <w:rsid w:val="006735B7"/>
    <w:rsid w:val="00673717"/>
    <w:rsid w:val="00673E12"/>
    <w:rsid w:val="0067456A"/>
    <w:rsid w:val="0067472C"/>
    <w:rsid w:val="00674880"/>
    <w:rsid w:val="00674CC7"/>
    <w:rsid w:val="006750A6"/>
    <w:rsid w:val="00675309"/>
    <w:rsid w:val="006766E8"/>
    <w:rsid w:val="006769D7"/>
    <w:rsid w:val="00676AC8"/>
    <w:rsid w:val="006776A8"/>
    <w:rsid w:val="00677789"/>
    <w:rsid w:val="00680380"/>
    <w:rsid w:val="006806F1"/>
    <w:rsid w:val="006830AD"/>
    <w:rsid w:val="00684440"/>
    <w:rsid w:val="00684D45"/>
    <w:rsid w:val="006850F0"/>
    <w:rsid w:val="006861BD"/>
    <w:rsid w:val="0068633E"/>
    <w:rsid w:val="00687968"/>
    <w:rsid w:val="00690221"/>
    <w:rsid w:val="00690408"/>
    <w:rsid w:val="00690D1D"/>
    <w:rsid w:val="00692021"/>
    <w:rsid w:val="0069257C"/>
    <w:rsid w:val="00692F60"/>
    <w:rsid w:val="00694DAB"/>
    <w:rsid w:val="00694ED7"/>
    <w:rsid w:val="006958A8"/>
    <w:rsid w:val="00695D7B"/>
    <w:rsid w:val="00695F11"/>
    <w:rsid w:val="00696370"/>
    <w:rsid w:val="00696E4C"/>
    <w:rsid w:val="00697599"/>
    <w:rsid w:val="00697D5D"/>
    <w:rsid w:val="006A03C5"/>
    <w:rsid w:val="006A0606"/>
    <w:rsid w:val="006A0BCC"/>
    <w:rsid w:val="006A190F"/>
    <w:rsid w:val="006A2EB1"/>
    <w:rsid w:val="006A34D5"/>
    <w:rsid w:val="006A3751"/>
    <w:rsid w:val="006A52F7"/>
    <w:rsid w:val="006A55FC"/>
    <w:rsid w:val="006A56DC"/>
    <w:rsid w:val="006A61ED"/>
    <w:rsid w:val="006B08F3"/>
    <w:rsid w:val="006B0FF9"/>
    <w:rsid w:val="006B1BFE"/>
    <w:rsid w:val="006B2AAC"/>
    <w:rsid w:val="006B2C04"/>
    <w:rsid w:val="006B30F5"/>
    <w:rsid w:val="006B37DE"/>
    <w:rsid w:val="006B41B2"/>
    <w:rsid w:val="006B4BC1"/>
    <w:rsid w:val="006B5498"/>
    <w:rsid w:val="006B5F75"/>
    <w:rsid w:val="006B61BA"/>
    <w:rsid w:val="006B6825"/>
    <w:rsid w:val="006B7823"/>
    <w:rsid w:val="006B7E8D"/>
    <w:rsid w:val="006C0020"/>
    <w:rsid w:val="006C09AE"/>
    <w:rsid w:val="006C1664"/>
    <w:rsid w:val="006C221B"/>
    <w:rsid w:val="006C351D"/>
    <w:rsid w:val="006C3B89"/>
    <w:rsid w:val="006C3B97"/>
    <w:rsid w:val="006C3BE6"/>
    <w:rsid w:val="006C4B56"/>
    <w:rsid w:val="006C57C0"/>
    <w:rsid w:val="006C5BA2"/>
    <w:rsid w:val="006C66C2"/>
    <w:rsid w:val="006C6E35"/>
    <w:rsid w:val="006D0C66"/>
    <w:rsid w:val="006D0D35"/>
    <w:rsid w:val="006D1473"/>
    <w:rsid w:val="006D156A"/>
    <w:rsid w:val="006D198B"/>
    <w:rsid w:val="006D2FE4"/>
    <w:rsid w:val="006D4123"/>
    <w:rsid w:val="006D4D2C"/>
    <w:rsid w:val="006D5AAE"/>
    <w:rsid w:val="006D622B"/>
    <w:rsid w:val="006D63FC"/>
    <w:rsid w:val="006D7D5E"/>
    <w:rsid w:val="006E01DD"/>
    <w:rsid w:val="006E040E"/>
    <w:rsid w:val="006E26BE"/>
    <w:rsid w:val="006E3428"/>
    <w:rsid w:val="006E35DC"/>
    <w:rsid w:val="006E43AA"/>
    <w:rsid w:val="006E51B1"/>
    <w:rsid w:val="006E59AA"/>
    <w:rsid w:val="006E5BD8"/>
    <w:rsid w:val="006E7733"/>
    <w:rsid w:val="006E7C91"/>
    <w:rsid w:val="006F0111"/>
    <w:rsid w:val="006F07AD"/>
    <w:rsid w:val="006F0B53"/>
    <w:rsid w:val="006F0C54"/>
    <w:rsid w:val="006F199B"/>
    <w:rsid w:val="006F2399"/>
    <w:rsid w:val="006F286A"/>
    <w:rsid w:val="006F2BF3"/>
    <w:rsid w:val="006F2C6B"/>
    <w:rsid w:val="006F3B6B"/>
    <w:rsid w:val="006F473C"/>
    <w:rsid w:val="006F5B7F"/>
    <w:rsid w:val="006F5B8C"/>
    <w:rsid w:val="006F616D"/>
    <w:rsid w:val="006F6235"/>
    <w:rsid w:val="006F6515"/>
    <w:rsid w:val="006F7A54"/>
    <w:rsid w:val="006F7DB2"/>
    <w:rsid w:val="00700FB0"/>
    <w:rsid w:val="00701BB5"/>
    <w:rsid w:val="007022F1"/>
    <w:rsid w:val="00703A15"/>
    <w:rsid w:val="00703FFD"/>
    <w:rsid w:val="00704585"/>
    <w:rsid w:val="0070492D"/>
    <w:rsid w:val="00705094"/>
    <w:rsid w:val="0070543B"/>
    <w:rsid w:val="007061DA"/>
    <w:rsid w:val="00706D2E"/>
    <w:rsid w:val="007070B4"/>
    <w:rsid w:val="00707DC1"/>
    <w:rsid w:val="007102BB"/>
    <w:rsid w:val="007105D7"/>
    <w:rsid w:val="0071122E"/>
    <w:rsid w:val="007119BA"/>
    <w:rsid w:val="00711D1A"/>
    <w:rsid w:val="00711E26"/>
    <w:rsid w:val="0071211A"/>
    <w:rsid w:val="007123CE"/>
    <w:rsid w:val="00712861"/>
    <w:rsid w:val="00712A0F"/>
    <w:rsid w:val="00712EE5"/>
    <w:rsid w:val="007131C6"/>
    <w:rsid w:val="00713EDB"/>
    <w:rsid w:val="0071423E"/>
    <w:rsid w:val="0071493B"/>
    <w:rsid w:val="00714C36"/>
    <w:rsid w:val="00715513"/>
    <w:rsid w:val="00715AD5"/>
    <w:rsid w:val="007175AC"/>
    <w:rsid w:val="00717FDB"/>
    <w:rsid w:val="00720288"/>
    <w:rsid w:val="0072166F"/>
    <w:rsid w:val="007230CC"/>
    <w:rsid w:val="00723A35"/>
    <w:rsid w:val="00723A8F"/>
    <w:rsid w:val="00723AC1"/>
    <w:rsid w:val="0072482A"/>
    <w:rsid w:val="00724F99"/>
    <w:rsid w:val="00724FA2"/>
    <w:rsid w:val="007256F1"/>
    <w:rsid w:val="00726051"/>
    <w:rsid w:val="00726470"/>
    <w:rsid w:val="007265E1"/>
    <w:rsid w:val="00727D1C"/>
    <w:rsid w:val="007302FB"/>
    <w:rsid w:val="00731E32"/>
    <w:rsid w:val="00733441"/>
    <w:rsid w:val="00733C56"/>
    <w:rsid w:val="00734229"/>
    <w:rsid w:val="00734269"/>
    <w:rsid w:val="00734CE0"/>
    <w:rsid w:val="00735E66"/>
    <w:rsid w:val="00736E69"/>
    <w:rsid w:val="00737C11"/>
    <w:rsid w:val="00740B83"/>
    <w:rsid w:val="00740C62"/>
    <w:rsid w:val="00740C81"/>
    <w:rsid w:val="0074214A"/>
    <w:rsid w:val="007423F3"/>
    <w:rsid w:val="00743C1A"/>
    <w:rsid w:val="007440BE"/>
    <w:rsid w:val="007442E8"/>
    <w:rsid w:val="007443FA"/>
    <w:rsid w:val="00744758"/>
    <w:rsid w:val="00744862"/>
    <w:rsid w:val="00744F1E"/>
    <w:rsid w:val="007459BC"/>
    <w:rsid w:val="00745CF6"/>
    <w:rsid w:val="0074612B"/>
    <w:rsid w:val="0074649A"/>
    <w:rsid w:val="00746651"/>
    <w:rsid w:val="0074691B"/>
    <w:rsid w:val="00746993"/>
    <w:rsid w:val="00746F06"/>
    <w:rsid w:val="007507BC"/>
    <w:rsid w:val="00750C71"/>
    <w:rsid w:val="00750E6D"/>
    <w:rsid w:val="00751247"/>
    <w:rsid w:val="00751A66"/>
    <w:rsid w:val="00752314"/>
    <w:rsid w:val="00752575"/>
    <w:rsid w:val="00752DF6"/>
    <w:rsid w:val="0075345E"/>
    <w:rsid w:val="00753732"/>
    <w:rsid w:val="007538DE"/>
    <w:rsid w:val="00753BEC"/>
    <w:rsid w:val="00754205"/>
    <w:rsid w:val="00754812"/>
    <w:rsid w:val="00755959"/>
    <w:rsid w:val="007559B2"/>
    <w:rsid w:val="00756070"/>
    <w:rsid w:val="00756349"/>
    <w:rsid w:val="007565EC"/>
    <w:rsid w:val="007577D5"/>
    <w:rsid w:val="00757ADD"/>
    <w:rsid w:val="00760BC1"/>
    <w:rsid w:val="00760C6A"/>
    <w:rsid w:val="00761547"/>
    <w:rsid w:val="00761C28"/>
    <w:rsid w:val="00762A51"/>
    <w:rsid w:val="00762F8F"/>
    <w:rsid w:val="007633B4"/>
    <w:rsid w:val="00763832"/>
    <w:rsid w:val="00763A16"/>
    <w:rsid w:val="00764DE0"/>
    <w:rsid w:val="007660DB"/>
    <w:rsid w:val="00766385"/>
    <w:rsid w:val="00767909"/>
    <w:rsid w:val="007713AA"/>
    <w:rsid w:val="007714F3"/>
    <w:rsid w:val="00771FDB"/>
    <w:rsid w:val="00772938"/>
    <w:rsid w:val="007730FA"/>
    <w:rsid w:val="007735B0"/>
    <w:rsid w:val="007737EF"/>
    <w:rsid w:val="0077393C"/>
    <w:rsid w:val="0077443A"/>
    <w:rsid w:val="00775DDE"/>
    <w:rsid w:val="00776743"/>
    <w:rsid w:val="00776EB3"/>
    <w:rsid w:val="007773E0"/>
    <w:rsid w:val="007774C2"/>
    <w:rsid w:val="00780416"/>
    <w:rsid w:val="00780960"/>
    <w:rsid w:val="00781D7B"/>
    <w:rsid w:val="00782142"/>
    <w:rsid w:val="00782340"/>
    <w:rsid w:val="00782592"/>
    <w:rsid w:val="0078304D"/>
    <w:rsid w:val="007831DD"/>
    <w:rsid w:val="00783969"/>
    <w:rsid w:val="0078455E"/>
    <w:rsid w:val="00785124"/>
    <w:rsid w:val="0078599F"/>
    <w:rsid w:val="00785A64"/>
    <w:rsid w:val="00786375"/>
    <w:rsid w:val="007864BA"/>
    <w:rsid w:val="00786656"/>
    <w:rsid w:val="0079003E"/>
    <w:rsid w:val="0079028C"/>
    <w:rsid w:val="00790435"/>
    <w:rsid w:val="0079071A"/>
    <w:rsid w:val="0079108A"/>
    <w:rsid w:val="007915A0"/>
    <w:rsid w:val="0079259C"/>
    <w:rsid w:val="007934BE"/>
    <w:rsid w:val="00794C01"/>
    <w:rsid w:val="00794EB3"/>
    <w:rsid w:val="00795BC8"/>
    <w:rsid w:val="00797767"/>
    <w:rsid w:val="007A08D2"/>
    <w:rsid w:val="007A0AB5"/>
    <w:rsid w:val="007A0FE6"/>
    <w:rsid w:val="007A101D"/>
    <w:rsid w:val="007A10A4"/>
    <w:rsid w:val="007A1652"/>
    <w:rsid w:val="007A2913"/>
    <w:rsid w:val="007A2D95"/>
    <w:rsid w:val="007A3F3E"/>
    <w:rsid w:val="007A412B"/>
    <w:rsid w:val="007A51BF"/>
    <w:rsid w:val="007A5511"/>
    <w:rsid w:val="007A56C8"/>
    <w:rsid w:val="007A6410"/>
    <w:rsid w:val="007A64B9"/>
    <w:rsid w:val="007A6A05"/>
    <w:rsid w:val="007A743D"/>
    <w:rsid w:val="007A7820"/>
    <w:rsid w:val="007B07FC"/>
    <w:rsid w:val="007B14CD"/>
    <w:rsid w:val="007B1706"/>
    <w:rsid w:val="007B23C3"/>
    <w:rsid w:val="007B2C56"/>
    <w:rsid w:val="007B2EB9"/>
    <w:rsid w:val="007B3955"/>
    <w:rsid w:val="007B4101"/>
    <w:rsid w:val="007B42B6"/>
    <w:rsid w:val="007B461F"/>
    <w:rsid w:val="007B519E"/>
    <w:rsid w:val="007B58AE"/>
    <w:rsid w:val="007B5DE5"/>
    <w:rsid w:val="007B67ED"/>
    <w:rsid w:val="007B6963"/>
    <w:rsid w:val="007B7509"/>
    <w:rsid w:val="007B7F57"/>
    <w:rsid w:val="007C00EB"/>
    <w:rsid w:val="007C05F0"/>
    <w:rsid w:val="007C1650"/>
    <w:rsid w:val="007C17A3"/>
    <w:rsid w:val="007C2FF1"/>
    <w:rsid w:val="007C44B2"/>
    <w:rsid w:val="007C4A73"/>
    <w:rsid w:val="007C4FFA"/>
    <w:rsid w:val="007C53E9"/>
    <w:rsid w:val="007C57B2"/>
    <w:rsid w:val="007C5C57"/>
    <w:rsid w:val="007C5D29"/>
    <w:rsid w:val="007C61A5"/>
    <w:rsid w:val="007C6BFA"/>
    <w:rsid w:val="007C71C2"/>
    <w:rsid w:val="007C7759"/>
    <w:rsid w:val="007C7F33"/>
    <w:rsid w:val="007D04A8"/>
    <w:rsid w:val="007D0F62"/>
    <w:rsid w:val="007D2520"/>
    <w:rsid w:val="007D334F"/>
    <w:rsid w:val="007D3B26"/>
    <w:rsid w:val="007D483B"/>
    <w:rsid w:val="007D5D48"/>
    <w:rsid w:val="007D7B6E"/>
    <w:rsid w:val="007D7BA9"/>
    <w:rsid w:val="007D7F82"/>
    <w:rsid w:val="007E127B"/>
    <w:rsid w:val="007E28B6"/>
    <w:rsid w:val="007E2B4F"/>
    <w:rsid w:val="007E2B5D"/>
    <w:rsid w:val="007E3435"/>
    <w:rsid w:val="007E3EB4"/>
    <w:rsid w:val="007E444A"/>
    <w:rsid w:val="007E5C85"/>
    <w:rsid w:val="007E6FE5"/>
    <w:rsid w:val="007E78F8"/>
    <w:rsid w:val="007F09A1"/>
    <w:rsid w:val="007F0B42"/>
    <w:rsid w:val="007F124C"/>
    <w:rsid w:val="007F12D7"/>
    <w:rsid w:val="007F2881"/>
    <w:rsid w:val="007F3DE4"/>
    <w:rsid w:val="007F4770"/>
    <w:rsid w:val="007F4EF2"/>
    <w:rsid w:val="007F51F4"/>
    <w:rsid w:val="007F5880"/>
    <w:rsid w:val="007F6573"/>
    <w:rsid w:val="007F6A97"/>
    <w:rsid w:val="007F7063"/>
    <w:rsid w:val="007F70CE"/>
    <w:rsid w:val="007F75DB"/>
    <w:rsid w:val="007F7619"/>
    <w:rsid w:val="00800167"/>
    <w:rsid w:val="00800931"/>
    <w:rsid w:val="0080130C"/>
    <w:rsid w:val="00801654"/>
    <w:rsid w:val="00802D46"/>
    <w:rsid w:val="0080317C"/>
    <w:rsid w:val="00804075"/>
    <w:rsid w:val="008061D8"/>
    <w:rsid w:val="00806601"/>
    <w:rsid w:val="0080673B"/>
    <w:rsid w:val="008108EB"/>
    <w:rsid w:val="0081118B"/>
    <w:rsid w:val="008138B1"/>
    <w:rsid w:val="00814399"/>
    <w:rsid w:val="00814EAE"/>
    <w:rsid w:val="00814EFC"/>
    <w:rsid w:val="00814F34"/>
    <w:rsid w:val="00815604"/>
    <w:rsid w:val="00816319"/>
    <w:rsid w:val="00816E59"/>
    <w:rsid w:val="00816F0B"/>
    <w:rsid w:val="0081711E"/>
    <w:rsid w:val="00817190"/>
    <w:rsid w:val="00820478"/>
    <w:rsid w:val="0082195D"/>
    <w:rsid w:val="00822235"/>
    <w:rsid w:val="008229A6"/>
    <w:rsid w:val="008234AB"/>
    <w:rsid w:val="008234CF"/>
    <w:rsid w:val="00823BD2"/>
    <w:rsid w:val="00823D61"/>
    <w:rsid w:val="00823E36"/>
    <w:rsid w:val="0082451A"/>
    <w:rsid w:val="008259B1"/>
    <w:rsid w:val="008264B0"/>
    <w:rsid w:val="00826954"/>
    <w:rsid w:val="00827B87"/>
    <w:rsid w:val="00827C04"/>
    <w:rsid w:val="00827C0E"/>
    <w:rsid w:val="008300D4"/>
    <w:rsid w:val="00830975"/>
    <w:rsid w:val="00830C90"/>
    <w:rsid w:val="0083196E"/>
    <w:rsid w:val="00831CAB"/>
    <w:rsid w:val="00831D06"/>
    <w:rsid w:val="0083289D"/>
    <w:rsid w:val="00832FD9"/>
    <w:rsid w:val="00833CB3"/>
    <w:rsid w:val="00835570"/>
    <w:rsid w:val="008360ED"/>
    <w:rsid w:val="00836F6B"/>
    <w:rsid w:val="008378E4"/>
    <w:rsid w:val="008378F0"/>
    <w:rsid w:val="008379B2"/>
    <w:rsid w:val="00837DCD"/>
    <w:rsid w:val="00840D6A"/>
    <w:rsid w:val="00841845"/>
    <w:rsid w:val="00842884"/>
    <w:rsid w:val="008432CC"/>
    <w:rsid w:val="0084336B"/>
    <w:rsid w:val="00843890"/>
    <w:rsid w:val="0084390F"/>
    <w:rsid w:val="00843BEF"/>
    <w:rsid w:val="0084465B"/>
    <w:rsid w:val="00845F76"/>
    <w:rsid w:val="0084628A"/>
    <w:rsid w:val="0084649E"/>
    <w:rsid w:val="00846578"/>
    <w:rsid w:val="00846A0C"/>
    <w:rsid w:val="00850228"/>
    <w:rsid w:val="00850ADE"/>
    <w:rsid w:val="00851D18"/>
    <w:rsid w:val="00853C3C"/>
    <w:rsid w:val="0085421D"/>
    <w:rsid w:val="008544AB"/>
    <w:rsid w:val="00854638"/>
    <w:rsid w:val="0085472D"/>
    <w:rsid w:val="0085490A"/>
    <w:rsid w:val="00854966"/>
    <w:rsid w:val="00854C11"/>
    <w:rsid w:val="00854FC6"/>
    <w:rsid w:val="008551FC"/>
    <w:rsid w:val="0085598D"/>
    <w:rsid w:val="00855DDE"/>
    <w:rsid w:val="008561FD"/>
    <w:rsid w:val="00856B12"/>
    <w:rsid w:val="00857036"/>
    <w:rsid w:val="008579BC"/>
    <w:rsid w:val="008604C7"/>
    <w:rsid w:val="00860901"/>
    <w:rsid w:val="00861613"/>
    <w:rsid w:val="00861711"/>
    <w:rsid w:val="00861C5F"/>
    <w:rsid w:val="00861CCE"/>
    <w:rsid w:val="00861DE0"/>
    <w:rsid w:val="00862128"/>
    <w:rsid w:val="008626F7"/>
    <w:rsid w:val="00864F55"/>
    <w:rsid w:val="008666AD"/>
    <w:rsid w:val="00867B40"/>
    <w:rsid w:val="00867BA0"/>
    <w:rsid w:val="00867D79"/>
    <w:rsid w:val="00867F3F"/>
    <w:rsid w:val="0087045C"/>
    <w:rsid w:val="0087151D"/>
    <w:rsid w:val="0087229B"/>
    <w:rsid w:val="00872B90"/>
    <w:rsid w:val="0087321C"/>
    <w:rsid w:val="008733C1"/>
    <w:rsid w:val="008751F7"/>
    <w:rsid w:val="008757E2"/>
    <w:rsid w:val="00875FCC"/>
    <w:rsid w:val="0087632C"/>
    <w:rsid w:val="00877504"/>
    <w:rsid w:val="00877E6D"/>
    <w:rsid w:val="00880099"/>
    <w:rsid w:val="008822A5"/>
    <w:rsid w:val="0088399A"/>
    <w:rsid w:val="00883DB2"/>
    <w:rsid w:val="00884B11"/>
    <w:rsid w:val="00885290"/>
    <w:rsid w:val="00885DC7"/>
    <w:rsid w:val="00885EB1"/>
    <w:rsid w:val="00886F55"/>
    <w:rsid w:val="00887676"/>
    <w:rsid w:val="00887EC9"/>
    <w:rsid w:val="00890CB6"/>
    <w:rsid w:val="00891A36"/>
    <w:rsid w:val="00891A65"/>
    <w:rsid w:val="008922A4"/>
    <w:rsid w:val="008927D1"/>
    <w:rsid w:val="00893C1C"/>
    <w:rsid w:val="0089489A"/>
    <w:rsid w:val="008955E6"/>
    <w:rsid w:val="00895B56"/>
    <w:rsid w:val="008961CF"/>
    <w:rsid w:val="00897F66"/>
    <w:rsid w:val="008A029C"/>
    <w:rsid w:val="008A0EA6"/>
    <w:rsid w:val="008A1410"/>
    <w:rsid w:val="008A198C"/>
    <w:rsid w:val="008A1AFC"/>
    <w:rsid w:val="008A223B"/>
    <w:rsid w:val="008A3014"/>
    <w:rsid w:val="008A338C"/>
    <w:rsid w:val="008A33F4"/>
    <w:rsid w:val="008A384C"/>
    <w:rsid w:val="008A3AA9"/>
    <w:rsid w:val="008A3AC8"/>
    <w:rsid w:val="008A3D79"/>
    <w:rsid w:val="008A442C"/>
    <w:rsid w:val="008A4644"/>
    <w:rsid w:val="008A6C82"/>
    <w:rsid w:val="008A7A93"/>
    <w:rsid w:val="008B0ECE"/>
    <w:rsid w:val="008B16C3"/>
    <w:rsid w:val="008B1BB2"/>
    <w:rsid w:val="008B23BC"/>
    <w:rsid w:val="008B2723"/>
    <w:rsid w:val="008B2948"/>
    <w:rsid w:val="008B2DE4"/>
    <w:rsid w:val="008B2FF9"/>
    <w:rsid w:val="008B31FC"/>
    <w:rsid w:val="008B3261"/>
    <w:rsid w:val="008B44BB"/>
    <w:rsid w:val="008B4AC5"/>
    <w:rsid w:val="008B5DA0"/>
    <w:rsid w:val="008B600F"/>
    <w:rsid w:val="008B69A3"/>
    <w:rsid w:val="008B6B12"/>
    <w:rsid w:val="008B6DF7"/>
    <w:rsid w:val="008B74BE"/>
    <w:rsid w:val="008B7874"/>
    <w:rsid w:val="008C01E9"/>
    <w:rsid w:val="008C0459"/>
    <w:rsid w:val="008C0609"/>
    <w:rsid w:val="008C0F8F"/>
    <w:rsid w:val="008C1EA9"/>
    <w:rsid w:val="008C23C1"/>
    <w:rsid w:val="008C2B39"/>
    <w:rsid w:val="008C2F03"/>
    <w:rsid w:val="008C38E3"/>
    <w:rsid w:val="008C494F"/>
    <w:rsid w:val="008C52CE"/>
    <w:rsid w:val="008C539A"/>
    <w:rsid w:val="008C5B75"/>
    <w:rsid w:val="008C6211"/>
    <w:rsid w:val="008C65A4"/>
    <w:rsid w:val="008C683B"/>
    <w:rsid w:val="008C684A"/>
    <w:rsid w:val="008C7887"/>
    <w:rsid w:val="008D0B43"/>
    <w:rsid w:val="008D1629"/>
    <w:rsid w:val="008D179A"/>
    <w:rsid w:val="008D1CE1"/>
    <w:rsid w:val="008D21B4"/>
    <w:rsid w:val="008D23D5"/>
    <w:rsid w:val="008D26EC"/>
    <w:rsid w:val="008D2BB4"/>
    <w:rsid w:val="008D3510"/>
    <w:rsid w:val="008D382F"/>
    <w:rsid w:val="008D3CCB"/>
    <w:rsid w:val="008D4160"/>
    <w:rsid w:val="008D4260"/>
    <w:rsid w:val="008D4659"/>
    <w:rsid w:val="008D4B92"/>
    <w:rsid w:val="008D6056"/>
    <w:rsid w:val="008D6447"/>
    <w:rsid w:val="008D663D"/>
    <w:rsid w:val="008E095F"/>
    <w:rsid w:val="008E0F76"/>
    <w:rsid w:val="008E1BFF"/>
    <w:rsid w:val="008E1F74"/>
    <w:rsid w:val="008E27A6"/>
    <w:rsid w:val="008E39E4"/>
    <w:rsid w:val="008E4692"/>
    <w:rsid w:val="008E47C2"/>
    <w:rsid w:val="008E51FD"/>
    <w:rsid w:val="008E52E0"/>
    <w:rsid w:val="008E66C0"/>
    <w:rsid w:val="008E7A13"/>
    <w:rsid w:val="008E7C9C"/>
    <w:rsid w:val="008E7D11"/>
    <w:rsid w:val="008F028F"/>
    <w:rsid w:val="008F06CE"/>
    <w:rsid w:val="008F104B"/>
    <w:rsid w:val="008F3A80"/>
    <w:rsid w:val="008F3FB6"/>
    <w:rsid w:val="008F40A0"/>
    <w:rsid w:val="008F451D"/>
    <w:rsid w:val="008F48C5"/>
    <w:rsid w:val="008F48DA"/>
    <w:rsid w:val="008F4F6F"/>
    <w:rsid w:val="008F56FD"/>
    <w:rsid w:val="008F5F61"/>
    <w:rsid w:val="008F6327"/>
    <w:rsid w:val="008F76B8"/>
    <w:rsid w:val="00900359"/>
    <w:rsid w:val="00900391"/>
    <w:rsid w:val="00900503"/>
    <w:rsid w:val="00900738"/>
    <w:rsid w:val="00902426"/>
    <w:rsid w:val="009024E4"/>
    <w:rsid w:val="009028D2"/>
    <w:rsid w:val="00902D7E"/>
    <w:rsid w:val="00902DA4"/>
    <w:rsid w:val="00904A1B"/>
    <w:rsid w:val="009053C5"/>
    <w:rsid w:val="00905F76"/>
    <w:rsid w:val="00907599"/>
    <w:rsid w:val="00907635"/>
    <w:rsid w:val="00907AB7"/>
    <w:rsid w:val="009100F7"/>
    <w:rsid w:val="00910368"/>
    <w:rsid w:val="00910525"/>
    <w:rsid w:val="009107E5"/>
    <w:rsid w:val="00910A8C"/>
    <w:rsid w:val="00911103"/>
    <w:rsid w:val="00911179"/>
    <w:rsid w:val="00911B45"/>
    <w:rsid w:val="00911BA2"/>
    <w:rsid w:val="00911BD8"/>
    <w:rsid w:val="00912045"/>
    <w:rsid w:val="009124C2"/>
    <w:rsid w:val="0091328D"/>
    <w:rsid w:val="009137FA"/>
    <w:rsid w:val="0091380E"/>
    <w:rsid w:val="00913B3C"/>
    <w:rsid w:val="009154DF"/>
    <w:rsid w:val="00915B57"/>
    <w:rsid w:val="0091752B"/>
    <w:rsid w:val="0092016D"/>
    <w:rsid w:val="009201B9"/>
    <w:rsid w:val="0092096A"/>
    <w:rsid w:val="009209C6"/>
    <w:rsid w:val="009217C2"/>
    <w:rsid w:val="00921A73"/>
    <w:rsid w:val="00921C03"/>
    <w:rsid w:val="009222C1"/>
    <w:rsid w:val="00922B69"/>
    <w:rsid w:val="00922FEF"/>
    <w:rsid w:val="0092456C"/>
    <w:rsid w:val="009261ED"/>
    <w:rsid w:val="009263AF"/>
    <w:rsid w:val="0092733C"/>
    <w:rsid w:val="00927B71"/>
    <w:rsid w:val="009306D2"/>
    <w:rsid w:val="00930724"/>
    <w:rsid w:val="0093199F"/>
    <w:rsid w:val="009329B6"/>
    <w:rsid w:val="0093303D"/>
    <w:rsid w:val="009339A8"/>
    <w:rsid w:val="00933EE9"/>
    <w:rsid w:val="009348AB"/>
    <w:rsid w:val="00934E2B"/>
    <w:rsid w:val="00935DE3"/>
    <w:rsid w:val="00936833"/>
    <w:rsid w:val="00936B96"/>
    <w:rsid w:val="00936CC3"/>
    <w:rsid w:val="00937132"/>
    <w:rsid w:val="00937DD6"/>
    <w:rsid w:val="00940D9E"/>
    <w:rsid w:val="00941259"/>
    <w:rsid w:val="00942A88"/>
    <w:rsid w:val="00942F61"/>
    <w:rsid w:val="009430CF"/>
    <w:rsid w:val="00943BB5"/>
    <w:rsid w:val="009441CB"/>
    <w:rsid w:val="00944B31"/>
    <w:rsid w:val="00944DBC"/>
    <w:rsid w:val="009469A5"/>
    <w:rsid w:val="00946D2E"/>
    <w:rsid w:val="00946D9C"/>
    <w:rsid w:val="009514BA"/>
    <w:rsid w:val="0095208F"/>
    <w:rsid w:val="00952800"/>
    <w:rsid w:val="0095326E"/>
    <w:rsid w:val="009537D7"/>
    <w:rsid w:val="00954173"/>
    <w:rsid w:val="00954287"/>
    <w:rsid w:val="00954CDC"/>
    <w:rsid w:val="00954D22"/>
    <w:rsid w:val="00957821"/>
    <w:rsid w:val="00957C8A"/>
    <w:rsid w:val="00960774"/>
    <w:rsid w:val="00960872"/>
    <w:rsid w:val="0096132F"/>
    <w:rsid w:val="00961617"/>
    <w:rsid w:val="00962057"/>
    <w:rsid w:val="00962597"/>
    <w:rsid w:val="009629B6"/>
    <w:rsid w:val="00962A57"/>
    <w:rsid w:val="00962AAD"/>
    <w:rsid w:val="00962DC5"/>
    <w:rsid w:val="00963522"/>
    <w:rsid w:val="00963BD1"/>
    <w:rsid w:val="00964007"/>
    <w:rsid w:val="0096461D"/>
    <w:rsid w:val="00964A26"/>
    <w:rsid w:val="009652C0"/>
    <w:rsid w:val="00965FB7"/>
    <w:rsid w:val="0096672E"/>
    <w:rsid w:val="0096718D"/>
    <w:rsid w:val="0096792D"/>
    <w:rsid w:val="00967CA9"/>
    <w:rsid w:val="009707F0"/>
    <w:rsid w:val="00970C9E"/>
    <w:rsid w:val="00970FD9"/>
    <w:rsid w:val="009710E2"/>
    <w:rsid w:val="00971949"/>
    <w:rsid w:val="00972613"/>
    <w:rsid w:val="00972E14"/>
    <w:rsid w:val="009731C0"/>
    <w:rsid w:val="009731D5"/>
    <w:rsid w:val="00973F1D"/>
    <w:rsid w:val="00974245"/>
    <w:rsid w:val="0097478D"/>
    <w:rsid w:val="00975C01"/>
    <w:rsid w:val="00977605"/>
    <w:rsid w:val="00977E74"/>
    <w:rsid w:val="0098226D"/>
    <w:rsid w:val="00982569"/>
    <w:rsid w:val="0098292C"/>
    <w:rsid w:val="00982DDA"/>
    <w:rsid w:val="0098363A"/>
    <w:rsid w:val="009845B3"/>
    <w:rsid w:val="00984AE4"/>
    <w:rsid w:val="009856EA"/>
    <w:rsid w:val="00986C68"/>
    <w:rsid w:val="00986D4E"/>
    <w:rsid w:val="00987C84"/>
    <w:rsid w:val="00987E04"/>
    <w:rsid w:val="00990EFB"/>
    <w:rsid w:val="00991015"/>
    <w:rsid w:val="00991544"/>
    <w:rsid w:val="00991CA4"/>
    <w:rsid w:val="00991EE0"/>
    <w:rsid w:val="00991FB1"/>
    <w:rsid w:val="009920C3"/>
    <w:rsid w:val="00992183"/>
    <w:rsid w:val="00992488"/>
    <w:rsid w:val="00993291"/>
    <w:rsid w:val="009940BD"/>
    <w:rsid w:val="009941F5"/>
    <w:rsid w:val="009947F5"/>
    <w:rsid w:val="009958B8"/>
    <w:rsid w:val="00995A3D"/>
    <w:rsid w:val="00996BAA"/>
    <w:rsid w:val="0099750E"/>
    <w:rsid w:val="009A0B28"/>
    <w:rsid w:val="009A116C"/>
    <w:rsid w:val="009A1395"/>
    <w:rsid w:val="009A2051"/>
    <w:rsid w:val="009A2082"/>
    <w:rsid w:val="009A28D9"/>
    <w:rsid w:val="009A314D"/>
    <w:rsid w:val="009A3B1D"/>
    <w:rsid w:val="009A478A"/>
    <w:rsid w:val="009A4B1B"/>
    <w:rsid w:val="009A4E4E"/>
    <w:rsid w:val="009A53FE"/>
    <w:rsid w:val="009A565D"/>
    <w:rsid w:val="009A669A"/>
    <w:rsid w:val="009A6A9D"/>
    <w:rsid w:val="009A76FF"/>
    <w:rsid w:val="009A7E83"/>
    <w:rsid w:val="009B1275"/>
    <w:rsid w:val="009B14C8"/>
    <w:rsid w:val="009B25B4"/>
    <w:rsid w:val="009B2BB5"/>
    <w:rsid w:val="009B4606"/>
    <w:rsid w:val="009B4D99"/>
    <w:rsid w:val="009B4EF7"/>
    <w:rsid w:val="009B5147"/>
    <w:rsid w:val="009B5EE0"/>
    <w:rsid w:val="009B6660"/>
    <w:rsid w:val="009B74D9"/>
    <w:rsid w:val="009B7817"/>
    <w:rsid w:val="009B7E40"/>
    <w:rsid w:val="009C0489"/>
    <w:rsid w:val="009C05AC"/>
    <w:rsid w:val="009C1673"/>
    <w:rsid w:val="009C177F"/>
    <w:rsid w:val="009C2186"/>
    <w:rsid w:val="009C2998"/>
    <w:rsid w:val="009C29BC"/>
    <w:rsid w:val="009C2D84"/>
    <w:rsid w:val="009C2FBC"/>
    <w:rsid w:val="009C4550"/>
    <w:rsid w:val="009C5250"/>
    <w:rsid w:val="009C563F"/>
    <w:rsid w:val="009C662D"/>
    <w:rsid w:val="009C6DD2"/>
    <w:rsid w:val="009C7A05"/>
    <w:rsid w:val="009C7F19"/>
    <w:rsid w:val="009C7FC9"/>
    <w:rsid w:val="009D019D"/>
    <w:rsid w:val="009D0E0A"/>
    <w:rsid w:val="009D154A"/>
    <w:rsid w:val="009D18E1"/>
    <w:rsid w:val="009D4FC0"/>
    <w:rsid w:val="009D5D46"/>
    <w:rsid w:val="009D63A3"/>
    <w:rsid w:val="009D69EC"/>
    <w:rsid w:val="009D6DEE"/>
    <w:rsid w:val="009D7C10"/>
    <w:rsid w:val="009E050B"/>
    <w:rsid w:val="009E0EB2"/>
    <w:rsid w:val="009E1CE1"/>
    <w:rsid w:val="009E2ADE"/>
    <w:rsid w:val="009E2EFD"/>
    <w:rsid w:val="009E38FC"/>
    <w:rsid w:val="009E3F66"/>
    <w:rsid w:val="009E412E"/>
    <w:rsid w:val="009E496B"/>
    <w:rsid w:val="009E627E"/>
    <w:rsid w:val="009E69E2"/>
    <w:rsid w:val="009E6EB5"/>
    <w:rsid w:val="009E7994"/>
    <w:rsid w:val="009E7E4F"/>
    <w:rsid w:val="009F035C"/>
    <w:rsid w:val="009F066D"/>
    <w:rsid w:val="009F127A"/>
    <w:rsid w:val="009F13F6"/>
    <w:rsid w:val="009F1501"/>
    <w:rsid w:val="009F1836"/>
    <w:rsid w:val="009F20A6"/>
    <w:rsid w:val="009F43E8"/>
    <w:rsid w:val="009F4C13"/>
    <w:rsid w:val="009F4F2F"/>
    <w:rsid w:val="009F595D"/>
    <w:rsid w:val="009F5DC1"/>
    <w:rsid w:val="009F5DEB"/>
    <w:rsid w:val="009F5FFD"/>
    <w:rsid w:val="009F6541"/>
    <w:rsid w:val="009F682F"/>
    <w:rsid w:val="009F69B6"/>
    <w:rsid w:val="009F751E"/>
    <w:rsid w:val="00A00213"/>
    <w:rsid w:val="00A00235"/>
    <w:rsid w:val="00A0051F"/>
    <w:rsid w:val="00A01B1C"/>
    <w:rsid w:val="00A01F0E"/>
    <w:rsid w:val="00A020DF"/>
    <w:rsid w:val="00A0324C"/>
    <w:rsid w:val="00A036FC"/>
    <w:rsid w:val="00A038EA"/>
    <w:rsid w:val="00A0449E"/>
    <w:rsid w:val="00A045BD"/>
    <w:rsid w:val="00A0483A"/>
    <w:rsid w:val="00A05241"/>
    <w:rsid w:val="00A056C3"/>
    <w:rsid w:val="00A0605B"/>
    <w:rsid w:val="00A0696B"/>
    <w:rsid w:val="00A07F27"/>
    <w:rsid w:val="00A10256"/>
    <w:rsid w:val="00A107A7"/>
    <w:rsid w:val="00A10F85"/>
    <w:rsid w:val="00A11A47"/>
    <w:rsid w:val="00A11AD6"/>
    <w:rsid w:val="00A11B46"/>
    <w:rsid w:val="00A11CFD"/>
    <w:rsid w:val="00A121CB"/>
    <w:rsid w:val="00A12857"/>
    <w:rsid w:val="00A12A88"/>
    <w:rsid w:val="00A13AEF"/>
    <w:rsid w:val="00A14287"/>
    <w:rsid w:val="00A14948"/>
    <w:rsid w:val="00A14992"/>
    <w:rsid w:val="00A14A92"/>
    <w:rsid w:val="00A1542F"/>
    <w:rsid w:val="00A1614C"/>
    <w:rsid w:val="00A16205"/>
    <w:rsid w:val="00A16545"/>
    <w:rsid w:val="00A16BCA"/>
    <w:rsid w:val="00A20435"/>
    <w:rsid w:val="00A20A04"/>
    <w:rsid w:val="00A20B69"/>
    <w:rsid w:val="00A20E6A"/>
    <w:rsid w:val="00A21170"/>
    <w:rsid w:val="00A217CE"/>
    <w:rsid w:val="00A21AE9"/>
    <w:rsid w:val="00A227E5"/>
    <w:rsid w:val="00A22D08"/>
    <w:rsid w:val="00A22E3C"/>
    <w:rsid w:val="00A22F92"/>
    <w:rsid w:val="00A233A4"/>
    <w:rsid w:val="00A23B08"/>
    <w:rsid w:val="00A24463"/>
    <w:rsid w:val="00A249E0"/>
    <w:rsid w:val="00A2595C"/>
    <w:rsid w:val="00A26FE1"/>
    <w:rsid w:val="00A27FB5"/>
    <w:rsid w:val="00A303F3"/>
    <w:rsid w:val="00A308A2"/>
    <w:rsid w:val="00A3138C"/>
    <w:rsid w:val="00A321B0"/>
    <w:rsid w:val="00A32998"/>
    <w:rsid w:val="00A32A29"/>
    <w:rsid w:val="00A32E9A"/>
    <w:rsid w:val="00A33993"/>
    <w:rsid w:val="00A3425A"/>
    <w:rsid w:val="00A34563"/>
    <w:rsid w:val="00A3472C"/>
    <w:rsid w:val="00A348E7"/>
    <w:rsid w:val="00A3495C"/>
    <w:rsid w:val="00A379C8"/>
    <w:rsid w:val="00A401F2"/>
    <w:rsid w:val="00A418D4"/>
    <w:rsid w:val="00A41C49"/>
    <w:rsid w:val="00A42497"/>
    <w:rsid w:val="00A42A88"/>
    <w:rsid w:val="00A42D70"/>
    <w:rsid w:val="00A43018"/>
    <w:rsid w:val="00A4383C"/>
    <w:rsid w:val="00A43E87"/>
    <w:rsid w:val="00A44E7A"/>
    <w:rsid w:val="00A44EC9"/>
    <w:rsid w:val="00A4564E"/>
    <w:rsid w:val="00A457D4"/>
    <w:rsid w:val="00A45A9A"/>
    <w:rsid w:val="00A45B7E"/>
    <w:rsid w:val="00A46990"/>
    <w:rsid w:val="00A46EDD"/>
    <w:rsid w:val="00A474EA"/>
    <w:rsid w:val="00A50073"/>
    <w:rsid w:val="00A50B84"/>
    <w:rsid w:val="00A50E4C"/>
    <w:rsid w:val="00A50FD3"/>
    <w:rsid w:val="00A519DF"/>
    <w:rsid w:val="00A51E51"/>
    <w:rsid w:val="00A5288E"/>
    <w:rsid w:val="00A52D6D"/>
    <w:rsid w:val="00A53135"/>
    <w:rsid w:val="00A5330F"/>
    <w:rsid w:val="00A53FF6"/>
    <w:rsid w:val="00A5466C"/>
    <w:rsid w:val="00A55477"/>
    <w:rsid w:val="00A55C98"/>
    <w:rsid w:val="00A56A21"/>
    <w:rsid w:val="00A5753E"/>
    <w:rsid w:val="00A577B7"/>
    <w:rsid w:val="00A579D2"/>
    <w:rsid w:val="00A57FA9"/>
    <w:rsid w:val="00A606DD"/>
    <w:rsid w:val="00A60BA6"/>
    <w:rsid w:val="00A60D13"/>
    <w:rsid w:val="00A6155B"/>
    <w:rsid w:val="00A6188A"/>
    <w:rsid w:val="00A61DFD"/>
    <w:rsid w:val="00A633F0"/>
    <w:rsid w:val="00A63641"/>
    <w:rsid w:val="00A6428C"/>
    <w:rsid w:val="00A66389"/>
    <w:rsid w:val="00A6650D"/>
    <w:rsid w:val="00A66A3A"/>
    <w:rsid w:val="00A67895"/>
    <w:rsid w:val="00A67E27"/>
    <w:rsid w:val="00A67EA4"/>
    <w:rsid w:val="00A70060"/>
    <w:rsid w:val="00A70F01"/>
    <w:rsid w:val="00A713DA"/>
    <w:rsid w:val="00A71772"/>
    <w:rsid w:val="00A718B1"/>
    <w:rsid w:val="00A72700"/>
    <w:rsid w:val="00A72BD1"/>
    <w:rsid w:val="00A73161"/>
    <w:rsid w:val="00A734B5"/>
    <w:rsid w:val="00A73F2A"/>
    <w:rsid w:val="00A740A6"/>
    <w:rsid w:val="00A74AE2"/>
    <w:rsid w:val="00A74B01"/>
    <w:rsid w:val="00A74FE8"/>
    <w:rsid w:val="00A75D32"/>
    <w:rsid w:val="00A76053"/>
    <w:rsid w:val="00A776B8"/>
    <w:rsid w:val="00A77D77"/>
    <w:rsid w:val="00A80DAC"/>
    <w:rsid w:val="00A81683"/>
    <w:rsid w:val="00A81EDE"/>
    <w:rsid w:val="00A82515"/>
    <w:rsid w:val="00A8311F"/>
    <w:rsid w:val="00A83D9B"/>
    <w:rsid w:val="00A841D1"/>
    <w:rsid w:val="00A843C5"/>
    <w:rsid w:val="00A850A3"/>
    <w:rsid w:val="00A85293"/>
    <w:rsid w:val="00A86507"/>
    <w:rsid w:val="00A86696"/>
    <w:rsid w:val="00A876FD"/>
    <w:rsid w:val="00A90126"/>
    <w:rsid w:val="00A9044F"/>
    <w:rsid w:val="00A906E8"/>
    <w:rsid w:val="00A90AB7"/>
    <w:rsid w:val="00A917DC"/>
    <w:rsid w:val="00A919F4"/>
    <w:rsid w:val="00A92BED"/>
    <w:rsid w:val="00A92C69"/>
    <w:rsid w:val="00A9318C"/>
    <w:rsid w:val="00A94A14"/>
    <w:rsid w:val="00A95496"/>
    <w:rsid w:val="00A95608"/>
    <w:rsid w:val="00A95F30"/>
    <w:rsid w:val="00A9624B"/>
    <w:rsid w:val="00A9685D"/>
    <w:rsid w:val="00A971DD"/>
    <w:rsid w:val="00A973A5"/>
    <w:rsid w:val="00AA0B9F"/>
    <w:rsid w:val="00AA0EA0"/>
    <w:rsid w:val="00AA35CE"/>
    <w:rsid w:val="00AA3607"/>
    <w:rsid w:val="00AA4458"/>
    <w:rsid w:val="00AA5153"/>
    <w:rsid w:val="00AA6521"/>
    <w:rsid w:val="00AA6B61"/>
    <w:rsid w:val="00AA73AF"/>
    <w:rsid w:val="00AA7CE5"/>
    <w:rsid w:val="00AA7F89"/>
    <w:rsid w:val="00AB0EF0"/>
    <w:rsid w:val="00AB10BE"/>
    <w:rsid w:val="00AB1148"/>
    <w:rsid w:val="00AB2A3A"/>
    <w:rsid w:val="00AB32F7"/>
    <w:rsid w:val="00AB3384"/>
    <w:rsid w:val="00AB347E"/>
    <w:rsid w:val="00AB3DCF"/>
    <w:rsid w:val="00AB4150"/>
    <w:rsid w:val="00AB48D8"/>
    <w:rsid w:val="00AB535C"/>
    <w:rsid w:val="00AB5B87"/>
    <w:rsid w:val="00AB66A2"/>
    <w:rsid w:val="00AC061D"/>
    <w:rsid w:val="00AC099C"/>
    <w:rsid w:val="00AC1296"/>
    <w:rsid w:val="00AC18F8"/>
    <w:rsid w:val="00AC1D71"/>
    <w:rsid w:val="00AC2908"/>
    <w:rsid w:val="00AC2A2A"/>
    <w:rsid w:val="00AC2B82"/>
    <w:rsid w:val="00AC3F0A"/>
    <w:rsid w:val="00AC426D"/>
    <w:rsid w:val="00AC441A"/>
    <w:rsid w:val="00AC44F5"/>
    <w:rsid w:val="00AC4884"/>
    <w:rsid w:val="00AC54C0"/>
    <w:rsid w:val="00AC5A7A"/>
    <w:rsid w:val="00AC5DFA"/>
    <w:rsid w:val="00AC620E"/>
    <w:rsid w:val="00AC64F9"/>
    <w:rsid w:val="00AC6515"/>
    <w:rsid w:val="00AC660F"/>
    <w:rsid w:val="00AC6D52"/>
    <w:rsid w:val="00AC77BE"/>
    <w:rsid w:val="00AC79F0"/>
    <w:rsid w:val="00AC7E27"/>
    <w:rsid w:val="00AD0200"/>
    <w:rsid w:val="00AD08AB"/>
    <w:rsid w:val="00AD10F3"/>
    <w:rsid w:val="00AD1C0C"/>
    <w:rsid w:val="00AD2407"/>
    <w:rsid w:val="00AD2565"/>
    <w:rsid w:val="00AD314C"/>
    <w:rsid w:val="00AD3B92"/>
    <w:rsid w:val="00AD4AFD"/>
    <w:rsid w:val="00AD6438"/>
    <w:rsid w:val="00AD64FB"/>
    <w:rsid w:val="00AD7AAC"/>
    <w:rsid w:val="00AE024F"/>
    <w:rsid w:val="00AE0380"/>
    <w:rsid w:val="00AE03C4"/>
    <w:rsid w:val="00AE26AD"/>
    <w:rsid w:val="00AE3B48"/>
    <w:rsid w:val="00AE3D0E"/>
    <w:rsid w:val="00AE465C"/>
    <w:rsid w:val="00AE46E9"/>
    <w:rsid w:val="00AE4AC4"/>
    <w:rsid w:val="00AE4B3A"/>
    <w:rsid w:val="00AE504E"/>
    <w:rsid w:val="00AE51C6"/>
    <w:rsid w:val="00AE532A"/>
    <w:rsid w:val="00AE57E4"/>
    <w:rsid w:val="00AE5836"/>
    <w:rsid w:val="00AE5917"/>
    <w:rsid w:val="00AE6643"/>
    <w:rsid w:val="00AF0A94"/>
    <w:rsid w:val="00AF17AA"/>
    <w:rsid w:val="00AF1A95"/>
    <w:rsid w:val="00AF1C04"/>
    <w:rsid w:val="00AF29FB"/>
    <w:rsid w:val="00AF31ED"/>
    <w:rsid w:val="00AF35F5"/>
    <w:rsid w:val="00AF36EE"/>
    <w:rsid w:val="00AF4E2E"/>
    <w:rsid w:val="00AF4E46"/>
    <w:rsid w:val="00AF5AFC"/>
    <w:rsid w:val="00AF5D6B"/>
    <w:rsid w:val="00AF6BCD"/>
    <w:rsid w:val="00AF6EED"/>
    <w:rsid w:val="00AF7172"/>
    <w:rsid w:val="00AF7748"/>
    <w:rsid w:val="00AF78E1"/>
    <w:rsid w:val="00B00611"/>
    <w:rsid w:val="00B00FB5"/>
    <w:rsid w:val="00B01334"/>
    <w:rsid w:val="00B02321"/>
    <w:rsid w:val="00B02842"/>
    <w:rsid w:val="00B02942"/>
    <w:rsid w:val="00B02EFF"/>
    <w:rsid w:val="00B033E3"/>
    <w:rsid w:val="00B0396B"/>
    <w:rsid w:val="00B04A26"/>
    <w:rsid w:val="00B05928"/>
    <w:rsid w:val="00B05ADD"/>
    <w:rsid w:val="00B05BC1"/>
    <w:rsid w:val="00B06D59"/>
    <w:rsid w:val="00B1053C"/>
    <w:rsid w:val="00B1076D"/>
    <w:rsid w:val="00B11035"/>
    <w:rsid w:val="00B13471"/>
    <w:rsid w:val="00B13C56"/>
    <w:rsid w:val="00B13DEB"/>
    <w:rsid w:val="00B14454"/>
    <w:rsid w:val="00B147EF"/>
    <w:rsid w:val="00B16398"/>
    <w:rsid w:val="00B1663D"/>
    <w:rsid w:val="00B16EDB"/>
    <w:rsid w:val="00B1706E"/>
    <w:rsid w:val="00B177A8"/>
    <w:rsid w:val="00B177D5"/>
    <w:rsid w:val="00B17A46"/>
    <w:rsid w:val="00B211DB"/>
    <w:rsid w:val="00B214F2"/>
    <w:rsid w:val="00B21D87"/>
    <w:rsid w:val="00B21EEE"/>
    <w:rsid w:val="00B226C5"/>
    <w:rsid w:val="00B23B03"/>
    <w:rsid w:val="00B23BEF"/>
    <w:rsid w:val="00B24A91"/>
    <w:rsid w:val="00B24D41"/>
    <w:rsid w:val="00B24EA7"/>
    <w:rsid w:val="00B25476"/>
    <w:rsid w:val="00B25DDB"/>
    <w:rsid w:val="00B26E2B"/>
    <w:rsid w:val="00B27201"/>
    <w:rsid w:val="00B27FF8"/>
    <w:rsid w:val="00B309DA"/>
    <w:rsid w:val="00B31161"/>
    <w:rsid w:val="00B31492"/>
    <w:rsid w:val="00B32D1B"/>
    <w:rsid w:val="00B32D24"/>
    <w:rsid w:val="00B33997"/>
    <w:rsid w:val="00B33BBD"/>
    <w:rsid w:val="00B34E00"/>
    <w:rsid w:val="00B355C3"/>
    <w:rsid w:val="00B356BC"/>
    <w:rsid w:val="00B35B79"/>
    <w:rsid w:val="00B35F52"/>
    <w:rsid w:val="00B369E9"/>
    <w:rsid w:val="00B36F49"/>
    <w:rsid w:val="00B37232"/>
    <w:rsid w:val="00B40A77"/>
    <w:rsid w:val="00B40B60"/>
    <w:rsid w:val="00B40F05"/>
    <w:rsid w:val="00B412F7"/>
    <w:rsid w:val="00B41E47"/>
    <w:rsid w:val="00B425B7"/>
    <w:rsid w:val="00B42BC7"/>
    <w:rsid w:val="00B431F1"/>
    <w:rsid w:val="00B4364E"/>
    <w:rsid w:val="00B43738"/>
    <w:rsid w:val="00B43851"/>
    <w:rsid w:val="00B43F7A"/>
    <w:rsid w:val="00B441C0"/>
    <w:rsid w:val="00B446B0"/>
    <w:rsid w:val="00B44B0D"/>
    <w:rsid w:val="00B44B77"/>
    <w:rsid w:val="00B45561"/>
    <w:rsid w:val="00B45CC1"/>
    <w:rsid w:val="00B45FB6"/>
    <w:rsid w:val="00B46332"/>
    <w:rsid w:val="00B46859"/>
    <w:rsid w:val="00B47B82"/>
    <w:rsid w:val="00B50888"/>
    <w:rsid w:val="00B508E9"/>
    <w:rsid w:val="00B5106E"/>
    <w:rsid w:val="00B51767"/>
    <w:rsid w:val="00B523F9"/>
    <w:rsid w:val="00B53C95"/>
    <w:rsid w:val="00B53EAB"/>
    <w:rsid w:val="00B53EFC"/>
    <w:rsid w:val="00B543E4"/>
    <w:rsid w:val="00B5453E"/>
    <w:rsid w:val="00B563A5"/>
    <w:rsid w:val="00B56F07"/>
    <w:rsid w:val="00B5761B"/>
    <w:rsid w:val="00B6055B"/>
    <w:rsid w:val="00B615E8"/>
    <w:rsid w:val="00B61C54"/>
    <w:rsid w:val="00B6205F"/>
    <w:rsid w:val="00B62306"/>
    <w:rsid w:val="00B635DB"/>
    <w:rsid w:val="00B64052"/>
    <w:rsid w:val="00B64B81"/>
    <w:rsid w:val="00B6664D"/>
    <w:rsid w:val="00B713DA"/>
    <w:rsid w:val="00B71B28"/>
    <w:rsid w:val="00B7208C"/>
    <w:rsid w:val="00B7282E"/>
    <w:rsid w:val="00B72CDB"/>
    <w:rsid w:val="00B72D54"/>
    <w:rsid w:val="00B74B4A"/>
    <w:rsid w:val="00B75535"/>
    <w:rsid w:val="00B75B18"/>
    <w:rsid w:val="00B75F21"/>
    <w:rsid w:val="00B75FCC"/>
    <w:rsid w:val="00B76692"/>
    <w:rsid w:val="00B819E8"/>
    <w:rsid w:val="00B82B80"/>
    <w:rsid w:val="00B8313D"/>
    <w:rsid w:val="00B834B7"/>
    <w:rsid w:val="00B837E4"/>
    <w:rsid w:val="00B83E72"/>
    <w:rsid w:val="00B84B10"/>
    <w:rsid w:val="00B84C49"/>
    <w:rsid w:val="00B8520E"/>
    <w:rsid w:val="00B85251"/>
    <w:rsid w:val="00B8546C"/>
    <w:rsid w:val="00B85856"/>
    <w:rsid w:val="00B86958"/>
    <w:rsid w:val="00B86B71"/>
    <w:rsid w:val="00B8781D"/>
    <w:rsid w:val="00B87B6E"/>
    <w:rsid w:val="00B90E22"/>
    <w:rsid w:val="00B918FE"/>
    <w:rsid w:val="00B92496"/>
    <w:rsid w:val="00B927B0"/>
    <w:rsid w:val="00B928B5"/>
    <w:rsid w:val="00B93465"/>
    <w:rsid w:val="00B93B47"/>
    <w:rsid w:val="00B93DB2"/>
    <w:rsid w:val="00B94589"/>
    <w:rsid w:val="00B947A5"/>
    <w:rsid w:val="00B94944"/>
    <w:rsid w:val="00B94D6A"/>
    <w:rsid w:val="00B95E55"/>
    <w:rsid w:val="00B96A25"/>
    <w:rsid w:val="00B97201"/>
    <w:rsid w:val="00B978F2"/>
    <w:rsid w:val="00B97C5B"/>
    <w:rsid w:val="00BA0D98"/>
    <w:rsid w:val="00BA2F01"/>
    <w:rsid w:val="00BA5947"/>
    <w:rsid w:val="00BA5A6C"/>
    <w:rsid w:val="00BA6121"/>
    <w:rsid w:val="00BA637F"/>
    <w:rsid w:val="00BA6580"/>
    <w:rsid w:val="00BA65F6"/>
    <w:rsid w:val="00BA6788"/>
    <w:rsid w:val="00BA67E1"/>
    <w:rsid w:val="00BA6C16"/>
    <w:rsid w:val="00BA72F1"/>
    <w:rsid w:val="00BA73DF"/>
    <w:rsid w:val="00BA78FE"/>
    <w:rsid w:val="00BB0386"/>
    <w:rsid w:val="00BB08BF"/>
    <w:rsid w:val="00BB091B"/>
    <w:rsid w:val="00BB0F2C"/>
    <w:rsid w:val="00BB0FF0"/>
    <w:rsid w:val="00BB1809"/>
    <w:rsid w:val="00BB1822"/>
    <w:rsid w:val="00BB1A77"/>
    <w:rsid w:val="00BB255D"/>
    <w:rsid w:val="00BB2FCE"/>
    <w:rsid w:val="00BB3380"/>
    <w:rsid w:val="00BB34A1"/>
    <w:rsid w:val="00BB3FA2"/>
    <w:rsid w:val="00BB4AA3"/>
    <w:rsid w:val="00BB592A"/>
    <w:rsid w:val="00BB5935"/>
    <w:rsid w:val="00BB5F19"/>
    <w:rsid w:val="00BB64D6"/>
    <w:rsid w:val="00BB7158"/>
    <w:rsid w:val="00BB741A"/>
    <w:rsid w:val="00BB798A"/>
    <w:rsid w:val="00BB7E5C"/>
    <w:rsid w:val="00BC33DD"/>
    <w:rsid w:val="00BC4071"/>
    <w:rsid w:val="00BC436A"/>
    <w:rsid w:val="00BC4A93"/>
    <w:rsid w:val="00BC4E40"/>
    <w:rsid w:val="00BC52AD"/>
    <w:rsid w:val="00BC69A5"/>
    <w:rsid w:val="00BC73D6"/>
    <w:rsid w:val="00BC7ADB"/>
    <w:rsid w:val="00BC7E9E"/>
    <w:rsid w:val="00BD0206"/>
    <w:rsid w:val="00BD0EA0"/>
    <w:rsid w:val="00BD1D6F"/>
    <w:rsid w:val="00BD1F45"/>
    <w:rsid w:val="00BD2145"/>
    <w:rsid w:val="00BD3E9F"/>
    <w:rsid w:val="00BD4253"/>
    <w:rsid w:val="00BD42B8"/>
    <w:rsid w:val="00BD4521"/>
    <w:rsid w:val="00BD490C"/>
    <w:rsid w:val="00BD4B03"/>
    <w:rsid w:val="00BD51C1"/>
    <w:rsid w:val="00BD71A3"/>
    <w:rsid w:val="00BD734C"/>
    <w:rsid w:val="00BE025D"/>
    <w:rsid w:val="00BE07AA"/>
    <w:rsid w:val="00BE161D"/>
    <w:rsid w:val="00BE16CD"/>
    <w:rsid w:val="00BE32ED"/>
    <w:rsid w:val="00BE3621"/>
    <w:rsid w:val="00BE39B1"/>
    <w:rsid w:val="00BE5304"/>
    <w:rsid w:val="00BE56E6"/>
    <w:rsid w:val="00BE74B5"/>
    <w:rsid w:val="00BF07AD"/>
    <w:rsid w:val="00BF0A1F"/>
    <w:rsid w:val="00BF0A30"/>
    <w:rsid w:val="00BF0AB4"/>
    <w:rsid w:val="00BF1048"/>
    <w:rsid w:val="00BF1BCE"/>
    <w:rsid w:val="00BF23DC"/>
    <w:rsid w:val="00BF29D5"/>
    <w:rsid w:val="00BF2D65"/>
    <w:rsid w:val="00BF2EAD"/>
    <w:rsid w:val="00BF4135"/>
    <w:rsid w:val="00BF439C"/>
    <w:rsid w:val="00BF457C"/>
    <w:rsid w:val="00BF4998"/>
    <w:rsid w:val="00BF4BC0"/>
    <w:rsid w:val="00BF556D"/>
    <w:rsid w:val="00BF5F1F"/>
    <w:rsid w:val="00BF6567"/>
    <w:rsid w:val="00BF6C36"/>
    <w:rsid w:val="00BF7B95"/>
    <w:rsid w:val="00C0028D"/>
    <w:rsid w:val="00C00875"/>
    <w:rsid w:val="00C00A94"/>
    <w:rsid w:val="00C00CE5"/>
    <w:rsid w:val="00C013A1"/>
    <w:rsid w:val="00C02FEB"/>
    <w:rsid w:val="00C0483C"/>
    <w:rsid w:val="00C04EC6"/>
    <w:rsid w:val="00C053C2"/>
    <w:rsid w:val="00C0561B"/>
    <w:rsid w:val="00C05E5D"/>
    <w:rsid w:val="00C0681A"/>
    <w:rsid w:val="00C06D13"/>
    <w:rsid w:val="00C101C2"/>
    <w:rsid w:val="00C111CF"/>
    <w:rsid w:val="00C11653"/>
    <w:rsid w:val="00C12C64"/>
    <w:rsid w:val="00C136AB"/>
    <w:rsid w:val="00C14415"/>
    <w:rsid w:val="00C14B7E"/>
    <w:rsid w:val="00C14BA3"/>
    <w:rsid w:val="00C16126"/>
    <w:rsid w:val="00C16351"/>
    <w:rsid w:val="00C17439"/>
    <w:rsid w:val="00C2021D"/>
    <w:rsid w:val="00C21E72"/>
    <w:rsid w:val="00C2261B"/>
    <w:rsid w:val="00C22B03"/>
    <w:rsid w:val="00C23740"/>
    <w:rsid w:val="00C238F4"/>
    <w:rsid w:val="00C23C87"/>
    <w:rsid w:val="00C23E61"/>
    <w:rsid w:val="00C23F81"/>
    <w:rsid w:val="00C24037"/>
    <w:rsid w:val="00C244BF"/>
    <w:rsid w:val="00C24BC3"/>
    <w:rsid w:val="00C251DB"/>
    <w:rsid w:val="00C25AA6"/>
    <w:rsid w:val="00C265E1"/>
    <w:rsid w:val="00C26A22"/>
    <w:rsid w:val="00C2775F"/>
    <w:rsid w:val="00C27B15"/>
    <w:rsid w:val="00C27C7B"/>
    <w:rsid w:val="00C304E7"/>
    <w:rsid w:val="00C3053F"/>
    <w:rsid w:val="00C30C63"/>
    <w:rsid w:val="00C30C6F"/>
    <w:rsid w:val="00C32467"/>
    <w:rsid w:val="00C332DA"/>
    <w:rsid w:val="00C33B6B"/>
    <w:rsid w:val="00C33E75"/>
    <w:rsid w:val="00C34210"/>
    <w:rsid w:val="00C34388"/>
    <w:rsid w:val="00C348E7"/>
    <w:rsid w:val="00C35728"/>
    <w:rsid w:val="00C35C3B"/>
    <w:rsid w:val="00C37A33"/>
    <w:rsid w:val="00C37A85"/>
    <w:rsid w:val="00C40981"/>
    <w:rsid w:val="00C40BE3"/>
    <w:rsid w:val="00C413B6"/>
    <w:rsid w:val="00C4161A"/>
    <w:rsid w:val="00C41A84"/>
    <w:rsid w:val="00C41E20"/>
    <w:rsid w:val="00C433C5"/>
    <w:rsid w:val="00C43B55"/>
    <w:rsid w:val="00C442C8"/>
    <w:rsid w:val="00C44FD9"/>
    <w:rsid w:val="00C45099"/>
    <w:rsid w:val="00C466FD"/>
    <w:rsid w:val="00C50C7D"/>
    <w:rsid w:val="00C50ECB"/>
    <w:rsid w:val="00C51355"/>
    <w:rsid w:val="00C51954"/>
    <w:rsid w:val="00C52269"/>
    <w:rsid w:val="00C5252E"/>
    <w:rsid w:val="00C53F4E"/>
    <w:rsid w:val="00C54223"/>
    <w:rsid w:val="00C553AB"/>
    <w:rsid w:val="00C5591B"/>
    <w:rsid w:val="00C55F9A"/>
    <w:rsid w:val="00C56502"/>
    <w:rsid w:val="00C56600"/>
    <w:rsid w:val="00C568C3"/>
    <w:rsid w:val="00C570B6"/>
    <w:rsid w:val="00C57D42"/>
    <w:rsid w:val="00C605B8"/>
    <w:rsid w:val="00C60BFE"/>
    <w:rsid w:val="00C60E14"/>
    <w:rsid w:val="00C60FD6"/>
    <w:rsid w:val="00C61343"/>
    <w:rsid w:val="00C6143B"/>
    <w:rsid w:val="00C61526"/>
    <w:rsid w:val="00C61E4B"/>
    <w:rsid w:val="00C621D8"/>
    <w:rsid w:val="00C626B9"/>
    <w:rsid w:val="00C633EC"/>
    <w:rsid w:val="00C65AD9"/>
    <w:rsid w:val="00C66ABE"/>
    <w:rsid w:val="00C67610"/>
    <w:rsid w:val="00C677D0"/>
    <w:rsid w:val="00C71279"/>
    <w:rsid w:val="00C7195C"/>
    <w:rsid w:val="00C7203C"/>
    <w:rsid w:val="00C725C9"/>
    <w:rsid w:val="00C72AA3"/>
    <w:rsid w:val="00C72D17"/>
    <w:rsid w:val="00C72DE6"/>
    <w:rsid w:val="00C7321B"/>
    <w:rsid w:val="00C73911"/>
    <w:rsid w:val="00C73BF2"/>
    <w:rsid w:val="00C73CE7"/>
    <w:rsid w:val="00C74A60"/>
    <w:rsid w:val="00C74DD9"/>
    <w:rsid w:val="00C75534"/>
    <w:rsid w:val="00C75783"/>
    <w:rsid w:val="00C75B22"/>
    <w:rsid w:val="00C75B95"/>
    <w:rsid w:val="00C75DFB"/>
    <w:rsid w:val="00C76BAA"/>
    <w:rsid w:val="00C7722D"/>
    <w:rsid w:val="00C77961"/>
    <w:rsid w:val="00C77DB2"/>
    <w:rsid w:val="00C77E9F"/>
    <w:rsid w:val="00C77FCB"/>
    <w:rsid w:val="00C809E3"/>
    <w:rsid w:val="00C83732"/>
    <w:rsid w:val="00C84870"/>
    <w:rsid w:val="00C84D7F"/>
    <w:rsid w:val="00C85413"/>
    <w:rsid w:val="00C8587E"/>
    <w:rsid w:val="00C85BA7"/>
    <w:rsid w:val="00C85CFC"/>
    <w:rsid w:val="00C864D4"/>
    <w:rsid w:val="00C867B1"/>
    <w:rsid w:val="00C878E6"/>
    <w:rsid w:val="00C906E9"/>
    <w:rsid w:val="00C91743"/>
    <w:rsid w:val="00C91A1E"/>
    <w:rsid w:val="00C92441"/>
    <w:rsid w:val="00C93285"/>
    <w:rsid w:val="00C932E0"/>
    <w:rsid w:val="00C937C3"/>
    <w:rsid w:val="00C94032"/>
    <w:rsid w:val="00C944D7"/>
    <w:rsid w:val="00C95178"/>
    <w:rsid w:val="00C969DB"/>
    <w:rsid w:val="00C97548"/>
    <w:rsid w:val="00C97899"/>
    <w:rsid w:val="00C97BAC"/>
    <w:rsid w:val="00C97C22"/>
    <w:rsid w:val="00C97F27"/>
    <w:rsid w:val="00CA0BEE"/>
    <w:rsid w:val="00CA12BE"/>
    <w:rsid w:val="00CA1E85"/>
    <w:rsid w:val="00CA2931"/>
    <w:rsid w:val="00CA2F61"/>
    <w:rsid w:val="00CA3B06"/>
    <w:rsid w:val="00CA3C27"/>
    <w:rsid w:val="00CA4130"/>
    <w:rsid w:val="00CA41F3"/>
    <w:rsid w:val="00CA48D2"/>
    <w:rsid w:val="00CA4B9F"/>
    <w:rsid w:val="00CA5B48"/>
    <w:rsid w:val="00CA6525"/>
    <w:rsid w:val="00CA6877"/>
    <w:rsid w:val="00CA6A9B"/>
    <w:rsid w:val="00CA6DA8"/>
    <w:rsid w:val="00CA74CA"/>
    <w:rsid w:val="00CA7B56"/>
    <w:rsid w:val="00CA7B5F"/>
    <w:rsid w:val="00CA7EDB"/>
    <w:rsid w:val="00CB08EA"/>
    <w:rsid w:val="00CB1363"/>
    <w:rsid w:val="00CB1461"/>
    <w:rsid w:val="00CB193E"/>
    <w:rsid w:val="00CB26E8"/>
    <w:rsid w:val="00CB28DB"/>
    <w:rsid w:val="00CB3015"/>
    <w:rsid w:val="00CB3ECD"/>
    <w:rsid w:val="00CB4663"/>
    <w:rsid w:val="00CB4A52"/>
    <w:rsid w:val="00CB5F81"/>
    <w:rsid w:val="00CB6D89"/>
    <w:rsid w:val="00CB6E62"/>
    <w:rsid w:val="00CB7F1A"/>
    <w:rsid w:val="00CC08AE"/>
    <w:rsid w:val="00CC0B5F"/>
    <w:rsid w:val="00CC18F3"/>
    <w:rsid w:val="00CC275E"/>
    <w:rsid w:val="00CC2DDA"/>
    <w:rsid w:val="00CC30D9"/>
    <w:rsid w:val="00CC3ADD"/>
    <w:rsid w:val="00CC422A"/>
    <w:rsid w:val="00CC48BF"/>
    <w:rsid w:val="00CC6066"/>
    <w:rsid w:val="00CC631B"/>
    <w:rsid w:val="00CC66A8"/>
    <w:rsid w:val="00CC6CC2"/>
    <w:rsid w:val="00CC6F7E"/>
    <w:rsid w:val="00CD2293"/>
    <w:rsid w:val="00CD22A9"/>
    <w:rsid w:val="00CD2CD7"/>
    <w:rsid w:val="00CD3210"/>
    <w:rsid w:val="00CD3D9C"/>
    <w:rsid w:val="00CD3EBE"/>
    <w:rsid w:val="00CD4421"/>
    <w:rsid w:val="00CD4DBD"/>
    <w:rsid w:val="00CD5414"/>
    <w:rsid w:val="00CD612E"/>
    <w:rsid w:val="00CD6289"/>
    <w:rsid w:val="00CD642D"/>
    <w:rsid w:val="00CD6505"/>
    <w:rsid w:val="00CD6752"/>
    <w:rsid w:val="00CD67CA"/>
    <w:rsid w:val="00CD6974"/>
    <w:rsid w:val="00CD79A6"/>
    <w:rsid w:val="00CE0486"/>
    <w:rsid w:val="00CE1C90"/>
    <w:rsid w:val="00CE21C8"/>
    <w:rsid w:val="00CE253A"/>
    <w:rsid w:val="00CE2DAF"/>
    <w:rsid w:val="00CE2E8A"/>
    <w:rsid w:val="00CE4449"/>
    <w:rsid w:val="00CE4ECA"/>
    <w:rsid w:val="00CE62DE"/>
    <w:rsid w:val="00CE68B7"/>
    <w:rsid w:val="00CE6B65"/>
    <w:rsid w:val="00CE6E17"/>
    <w:rsid w:val="00CE706A"/>
    <w:rsid w:val="00CE76CC"/>
    <w:rsid w:val="00CF016D"/>
    <w:rsid w:val="00CF02F9"/>
    <w:rsid w:val="00CF085F"/>
    <w:rsid w:val="00CF0BD0"/>
    <w:rsid w:val="00CF0CD7"/>
    <w:rsid w:val="00CF1204"/>
    <w:rsid w:val="00CF1617"/>
    <w:rsid w:val="00CF2ABC"/>
    <w:rsid w:val="00CF2D1D"/>
    <w:rsid w:val="00CF4B63"/>
    <w:rsid w:val="00CF5595"/>
    <w:rsid w:val="00CF56B1"/>
    <w:rsid w:val="00CF5D61"/>
    <w:rsid w:val="00CF5E29"/>
    <w:rsid w:val="00CF6305"/>
    <w:rsid w:val="00CF661E"/>
    <w:rsid w:val="00CF78EC"/>
    <w:rsid w:val="00CF7A85"/>
    <w:rsid w:val="00D015CF"/>
    <w:rsid w:val="00D02560"/>
    <w:rsid w:val="00D025C8"/>
    <w:rsid w:val="00D02ACB"/>
    <w:rsid w:val="00D04893"/>
    <w:rsid w:val="00D04CFE"/>
    <w:rsid w:val="00D056C3"/>
    <w:rsid w:val="00D05AA6"/>
    <w:rsid w:val="00D05C5D"/>
    <w:rsid w:val="00D06F79"/>
    <w:rsid w:val="00D07266"/>
    <w:rsid w:val="00D077D1"/>
    <w:rsid w:val="00D10340"/>
    <w:rsid w:val="00D10387"/>
    <w:rsid w:val="00D10843"/>
    <w:rsid w:val="00D108CF"/>
    <w:rsid w:val="00D10ACC"/>
    <w:rsid w:val="00D10E76"/>
    <w:rsid w:val="00D10E84"/>
    <w:rsid w:val="00D116DA"/>
    <w:rsid w:val="00D12A4C"/>
    <w:rsid w:val="00D13CB4"/>
    <w:rsid w:val="00D14663"/>
    <w:rsid w:val="00D147CB"/>
    <w:rsid w:val="00D15422"/>
    <w:rsid w:val="00D1577E"/>
    <w:rsid w:val="00D158F5"/>
    <w:rsid w:val="00D161E9"/>
    <w:rsid w:val="00D1762F"/>
    <w:rsid w:val="00D179B9"/>
    <w:rsid w:val="00D17C76"/>
    <w:rsid w:val="00D2020D"/>
    <w:rsid w:val="00D210B5"/>
    <w:rsid w:val="00D211DF"/>
    <w:rsid w:val="00D22A5C"/>
    <w:rsid w:val="00D22FB6"/>
    <w:rsid w:val="00D237CF"/>
    <w:rsid w:val="00D23B3E"/>
    <w:rsid w:val="00D240A9"/>
    <w:rsid w:val="00D246B8"/>
    <w:rsid w:val="00D24E33"/>
    <w:rsid w:val="00D24FBD"/>
    <w:rsid w:val="00D24FF7"/>
    <w:rsid w:val="00D26CF6"/>
    <w:rsid w:val="00D26F52"/>
    <w:rsid w:val="00D2759C"/>
    <w:rsid w:val="00D27AC1"/>
    <w:rsid w:val="00D27D81"/>
    <w:rsid w:val="00D30698"/>
    <w:rsid w:val="00D30815"/>
    <w:rsid w:val="00D309A1"/>
    <w:rsid w:val="00D30B52"/>
    <w:rsid w:val="00D314B1"/>
    <w:rsid w:val="00D31792"/>
    <w:rsid w:val="00D317A4"/>
    <w:rsid w:val="00D31DE6"/>
    <w:rsid w:val="00D31E22"/>
    <w:rsid w:val="00D32AA8"/>
    <w:rsid w:val="00D33F51"/>
    <w:rsid w:val="00D342AD"/>
    <w:rsid w:val="00D350CB"/>
    <w:rsid w:val="00D35203"/>
    <w:rsid w:val="00D35668"/>
    <w:rsid w:val="00D35C48"/>
    <w:rsid w:val="00D36198"/>
    <w:rsid w:val="00D36A02"/>
    <w:rsid w:val="00D37623"/>
    <w:rsid w:val="00D378B4"/>
    <w:rsid w:val="00D379E3"/>
    <w:rsid w:val="00D37B8C"/>
    <w:rsid w:val="00D402C5"/>
    <w:rsid w:val="00D403F0"/>
    <w:rsid w:val="00D4227B"/>
    <w:rsid w:val="00D42320"/>
    <w:rsid w:val="00D425B2"/>
    <w:rsid w:val="00D4268C"/>
    <w:rsid w:val="00D42DA0"/>
    <w:rsid w:val="00D42DEF"/>
    <w:rsid w:val="00D43A23"/>
    <w:rsid w:val="00D43C5D"/>
    <w:rsid w:val="00D43CB3"/>
    <w:rsid w:val="00D44770"/>
    <w:rsid w:val="00D448A4"/>
    <w:rsid w:val="00D44BEC"/>
    <w:rsid w:val="00D45E2B"/>
    <w:rsid w:val="00D4604E"/>
    <w:rsid w:val="00D463A7"/>
    <w:rsid w:val="00D46BB5"/>
    <w:rsid w:val="00D47DF1"/>
    <w:rsid w:val="00D50156"/>
    <w:rsid w:val="00D5082A"/>
    <w:rsid w:val="00D5126E"/>
    <w:rsid w:val="00D52386"/>
    <w:rsid w:val="00D52917"/>
    <w:rsid w:val="00D529E9"/>
    <w:rsid w:val="00D52C56"/>
    <w:rsid w:val="00D52D75"/>
    <w:rsid w:val="00D53045"/>
    <w:rsid w:val="00D53B30"/>
    <w:rsid w:val="00D54024"/>
    <w:rsid w:val="00D5451E"/>
    <w:rsid w:val="00D547BD"/>
    <w:rsid w:val="00D54F8E"/>
    <w:rsid w:val="00D55A4D"/>
    <w:rsid w:val="00D566A0"/>
    <w:rsid w:val="00D6030F"/>
    <w:rsid w:val="00D605EC"/>
    <w:rsid w:val="00D618FA"/>
    <w:rsid w:val="00D61EA9"/>
    <w:rsid w:val="00D62650"/>
    <w:rsid w:val="00D63B7F"/>
    <w:rsid w:val="00D642A8"/>
    <w:rsid w:val="00D64A42"/>
    <w:rsid w:val="00D65454"/>
    <w:rsid w:val="00D65661"/>
    <w:rsid w:val="00D659C2"/>
    <w:rsid w:val="00D66469"/>
    <w:rsid w:val="00D66DDE"/>
    <w:rsid w:val="00D67486"/>
    <w:rsid w:val="00D67529"/>
    <w:rsid w:val="00D700A0"/>
    <w:rsid w:val="00D70468"/>
    <w:rsid w:val="00D70797"/>
    <w:rsid w:val="00D70983"/>
    <w:rsid w:val="00D711DE"/>
    <w:rsid w:val="00D728EA"/>
    <w:rsid w:val="00D72A8D"/>
    <w:rsid w:val="00D72E93"/>
    <w:rsid w:val="00D734D8"/>
    <w:rsid w:val="00D74981"/>
    <w:rsid w:val="00D751E0"/>
    <w:rsid w:val="00D754C7"/>
    <w:rsid w:val="00D7782D"/>
    <w:rsid w:val="00D77F60"/>
    <w:rsid w:val="00D8041C"/>
    <w:rsid w:val="00D8043E"/>
    <w:rsid w:val="00D8100D"/>
    <w:rsid w:val="00D8207B"/>
    <w:rsid w:val="00D820A9"/>
    <w:rsid w:val="00D8236A"/>
    <w:rsid w:val="00D82975"/>
    <w:rsid w:val="00D82FD4"/>
    <w:rsid w:val="00D8334B"/>
    <w:rsid w:val="00D83E9C"/>
    <w:rsid w:val="00D83FA7"/>
    <w:rsid w:val="00D83FC9"/>
    <w:rsid w:val="00D85297"/>
    <w:rsid w:val="00D85823"/>
    <w:rsid w:val="00D85CA1"/>
    <w:rsid w:val="00D87808"/>
    <w:rsid w:val="00D87F04"/>
    <w:rsid w:val="00D905BF"/>
    <w:rsid w:val="00D905D6"/>
    <w:rsid w:val="00D90E51"/>
    <w:rsid w:val="00D90EAF"/>
    <w:rsid w:val="00D91179"/>
    <w:rsid w:val="00D922E3"/>
    <w:rsid w:val="00D9299D"/>
    <w:rsid w:val="00D9312C"/>
    <w:rsid w:val="00D9342B"/>
    <w:rsid w:val="00D9572D"/>
    <w:rsid w:val="00D95C13"/>
    <w:rsid w:val="00D9636D"/>
    <w:rsid w:val="00D96BD9"/>
    <w:rsid w:val="00D9725D"/>
    <w:rsid w:val="00D97260"/>
    <w:rsid w:val="00D97730"/>
    <w:rsid w:val="00D97990"/>
    <w:rsid w:val="00D97A32"/>
    <w:rsid w:val="00DA1217"/>
    <w:rsid w:val="00DA1809"/>
    <w:rsid w:val="00DA1C01"/>
    <w:rsid w:val="00DA233D"/>
    <w:rsid w:val="00DA2342"/>
    <w:rsid w:val="00DA339A"/>
    <w:rsid w:val="00DA345B"/>
    <w:rsid w:val="00DA53C6"/>
    <w:rsid w:val="00DA5F2E"/>
    <w:rsid w:val="00DA6185"/>
    <w:rsid w:val="00DA7205"/>
    <w:rsid w:val="00DA760E"/>
    <w:rsid w:val="00DB0322"/>
    <w:rsid w:val="00DB0C62"/>
    <w:rsid w:val="00DB0D5C"/>
    <w:rsid w:val="00DB3466"/>
    <w:rsid w:val="00DB39AA"/>
    <w:rsid w:val="00DB3C0E"/>
    <w:rsid w:val="00DB40FA"/>
    <w:rsid w:val="00DB4B3E"/>
    <w:rsid w:val="00DB4ED6"/>
    <w:rsid w:val="00DB5468"/>
    <w:rsid w:val="00DB5EFB"/>
    <w:rsid w:val="00DB6A64"/>
    <w:rsid w:val="00DB6B3D"/>
    <w:rsid w:val="00DB6F14"/>
    <w:rsid w:val="00DB70EA"/>
    <w:rsid w:val="00DC08D0"/>
    <w:rsid w:val="00DC1473"/>
    <w:rsid w:val="00DC1536"/>
    <w:rsid w:val="00DC18C4"/>
    <w:rsid w:val="00DC19F0"/>
    <w:rsid w:val="00DC1C1A"/>
    <w:rsid w:val="00DC2791"/>
    <w:rsid w:val="00DC2C3C"/>
    <w:rsid w:val="00DC3018"/>
    <w:rsid w:val="00DC32A8"/>
    <w:rsid w:val="00DC3EEE"/>
    <w:rsid w:val="00DC5126"/>
    <w:rsid w:val="00DC5501"/>
    <w:rsid w:val="00DC55DB"/>
    <w:rsid w:val="00DC5789"/>
    <w:rsid w:val="00DC5D60"/>
    <w:rsid w:val="00DC7F7E"/>
    <w:rsid w:val="00DD0315"/>
    <w:rsid w:val="00DD0635"/>
    <w:rsid w:val="00DD07BA"/>
    <w:rsid w:val="00DD140E"/>
    <w:rsid w:val="00DD23BC"/>
    <w:rsid w:val="00DD2449"/>
    <w:rsid w:val="00DD30A5"/>
    <w:rsid w:val="00DD3177"/>
    <w:rsid w:val="00DD4C17"/>
    <w:rsid w:val="00DD5CB6"/>
    <w:rsid w:val="00DD5D40"/>
    <w:rsid w:val="00DD5DA8"/>
    <w:rsid w:val="00DD5F52"/>
    <w:rsid w:val="00DD68CB"/>
    <w:rsid w:val="00DD7123"/>
    <w:rsid w:val="00DE0237"/>
    <w:rsid w:val="00DE0734"/>
    <w:rsid w:val="00DE1702"/>
    <w:rsid w:val="00DE2040"/>
    <w:rsid w:val="00DE222E"/>
    <w:rsid w:val="00DE26B6"/>
    <w:rsid w:val="00DE26BF"/>
    <w:rsid w:val="00DE2813"/>
    <w:rsid w:val="00DE28E8"/>
    <w:rsid w:val="00DE38C6"/>
    <w:rsid w:val="00DE3D95"/>
    <w:rsid w:val="00DE3DCD"/>
    <w:rsid w:val="00DE4CF4"/>
    <w:rsid w:val="00DE541E"/>
    <w:rsid w:val="00DE7544"/>
    <w:rsid w:val="00DF0E81"/>
    <w:rsid w:val="00DF1828"/>
    <w:rsid w:val="00DF2D83"/>
    <w:rsid w:val="00DF387F"/>
    <w:rsid w:val="00DF3A3B"/>
    <w:rsid w:val="00DF3DCA"/>
    <w:rsid w:val="00DF486B"/>
    <w:rsid w:val="00DF4899"/>
    <w:rsid w:val="00DF4924"/>
    <w:rsid w:val="00DF4940"/>
    <w:rsid w:val="00DF4E28"/>
    <w:rsid w:val="00DF5B32"/>
    <w:rsid w:val="00DF6729"/>
    <w:rsid w:val="00DF7030"/>
    <w:rsid w:val="00DF7B9E"/>
    <w:rsid w:val="00E00F7D"/>
    <w:rsid w:val="00E0109E"/>
    <w:rsid w:val="00E012FE"/>
    <w:rsid w:val="00E019F5"/>
    <w:rsid w:val="00E02B53"/>
    <w:rsid w:val="00E030E3"/>
    <w:rsid w:val="00E032A1"/>
    <w:rsid w:val="00E03659"/>
    <w:rsid w:val="00E03901"/>
    <w:rsid w:val="00E03EE4"/>
    <w:rsid w:val="00E048DB"/>
    <w:rsid w:val="00E0494B"/>
    <w:rsid w:val="00E066C9"/>
    <w:rsid w:val="00E11027"/>
    <w:rsid w:val="00E118A8"/>
    <w:rsid w:val="00E11CDD"/>
    <w:rsid w:val="00E11FEF"/>
    <w:rsid w:val="00E122EF"/>
    <w:rsid w:val="00E12626"/>
    <w:rsid w:val="00E130A0"/>
    <w:rsid w:val="00E131F7"/>
    <w:rsid w:val="00E132B1"/>
    <w:rsid w:val="00E138A1"/>
    <w:rsid w:val="00E138BD"/>
    <w:rsid w:val="00E14527"/>
    <w:rsid w:val="00E14A94"/>
    <w:rsid w:val="00E150BF"/>
    <w:rsid w:val="00E15644"/>
    <w:rsid w:val="00E16468"/>
    <w:rsid w:val="00E16C2A"/>
    <w:rsid w:val="00E16DFE"/>
    <w:rsid w:val="00E20443"/>
    <w:rsid w:val="00E2082C"/>
    <w:rsid w:val="00E20FE6"/>
    <w:rsid w:val="00E2146A"/>
    <w:rsid w:val="00E216BD"/>
    <w:rsid w:val="00E217E8"/>
    <w:rsid w:val="00E21F94"/>
    <w:rsid w:val="00E230E2"/>
    <w:rsid w:val="00E23C15"/>
    <w:rsid w:val="00E23F72"/>
    <w:rsid w:val="00E23FE9"/>
    <w:rsid w:val="00E248E6"/>
    <w:rsid w:val="00E24965"/>
    <w:rsid w:val="00E2502C"/>
    <w:rsid w:val="00E2505A"/>
    <w:rsid w:val="00E2572A"/>
    <w:rsid w:val="00E25A16"/>
    <w:rsid w:val="00E268DB"/>
    <w:rsid w:val="00E26BB4"/>
    <w:rsid w:val="00E26DCB"/>
    <w:rsid w:val="00E27140"/>
    <w:rsid w:val="00E271FF"/>
    <w:rsid w:val="00E2772A"/>
    <w:rsid w:val="00E278E5"/>
    <w:rsid w:val="00E27AE6"/>
    <w:rsid w:val="00E27F64"/>
    <w:rsid w:val="00E305FC"/>
    <w:rsid w:val="00E31299"/>
    <w:rsid w:val="00E31D31"/>
    <w:rsid w:val="00E31F1C"/>
    <w:rsid w:val="00E323D0"/>
    <w:rsid w:val="00E32757"/>
    <w:rsid w:val="00E34E05"/>
    <w:rsid w:val="00E359BC"/>
    <w:rsid w:val="00E361CB"/>
    <w:rsid w:val="00E361D1"/>
    <w:rsid w:val="00E36873"/>
    <w:rsid w:val="00E37E65"/>
    <w:rsid w:val="00E37FCC"/>
    <w:rsid w:val="00E40ABC"/>
    <w:rsid w:val="00E40F22"/>
    <w:rsid w:val="00E41090"/>
    <w:rsid w:val="00E42F86"/>
    <w:rsid w:val="00E434B9"/>
    <w:rsid w:val="00E44408"/>
    <w:rsid w:val="00E4486A"/>
    <w:rsid w:val="00E45215"/>
    <w:rsid w:val="00E4575F"/>
    <w:rsid w:val="00E45C1B"/>
    <w:rsid w:val="00E464EB"/>
    <w:rsid w:val="00E46543"/>
    <w:rsid w:val="00E46EAB"/>
    <w:rsid w:val="00E479BA"/>
    <w:rsid w:val="00E503AB"/>
    <w:rsid w:val="00E5066E"/>
    <w:rsid w:val="00E50886"/>
    <w:rsid w:val="00E51A8A"/>
    <w:rsid w:val="00E51BE7"/>
    <w:rsid w:val="00E51D02"/>
    <w:rsid w:val="00E5217B"/>
    <w:rsid w:val="00E52400"/>
    <w:rsid w:val="00E5272B"/>
    <w:rsid w:val="00E527E1"/>
    <w:rsid w:val="00E531DB"/>
    <w:rsid w:val="00E536D1"/>
    <w:rsid w:val="00E54C14"/>
    <w:rsid w:val="00E55134"/>
    <w:rsid w:val="00E55822"/>
    <w:rsid w:val="00E55A2A"/>
    <w:rsid w:val="00E5625C"/>
    <w:rsid w:val="00E56AE4"/>
    <w:rsid w:val="00E57558"/>
    <w:rsid w:val="00E575A9"/>
    <w:rsid w:val="00E60014"/>
    <w:rsid w:val="00E60039"/>
    <w:rsid w:val="00E60377"/>
    <w:rsid w:val="00E6141C"/>
    <w:rsid w:val="00E621ED"/>
    <w:rsid w:val="00E639CC"/>
    <w:rsid w:val="00E64927"/>
    <w:rsid w:val="00E64F1C"/>
    <w:rsid w:val="00E65268"/>
    <w:rsid w:val="00E655CB"/>
    <w:rsid w:val="00E65D6B"/>
    <w:rsid w:val="00E66DE8"/>
    <w:rsid w:val="00E66F77"/>
    <w:rsid w:val="00E6706D"/>
    <w:rsid w:val="00E675A2"/>
    <w:rsid w:val="00E7006A"/>
    <w:rsid w:val="00E701FA"/>
    <w:rsid w:val="00E709A0"/>
    <w:rsid w:val="00E70D05"/>
    <w:rsid w:val="00E71478"/>
    <w:rsid w:val="00E7207C"/>
    <w:rsid w:val="00E72370"/>
    <w:rsid w:val="00E725B1"/>
    <w:rsid w:val="00E726AF"/>
    <w:rsid w:val="00E72798"/>
    <w:rsid w:val="00E72A52"/>
    <w:rsid w:val="00E74209"/>
    <w:rsid w:val="00E74BDF"/>
    <w:rsid w:val="00E752CD"/>
    <w:rsid w:val="00E75BE8"/>
    <w:rsid w:val="00E76F89"/>
    <w:rsid w:val="00E7754E"/>
    <w:rsid w:val="00E802FD"/>
    <w:rsid w:val="00E8065D"/>
    <w:rsid w:val="00E80EFB"/>
    <w:rsid w:val="00E814F6"/>
    <w:rsid w:val="00E827D5"/>
    <w:rsid w:val="00E83296"/>
    <w:rsid w:val="00E838EB"/>
    <w:rsid w:val="00E83ACC"/>
    <w:rsid w:val="00E8422D"/>
    <w:rsid w:val="00E848C9"/>
    <w:rsid w:val="00E85102"/>
    <w:rsid w:val="00E858F2"/>
    <w:rsid w:val="00E85C1A"/>
    <w:rsid w:val="00E85F7D"/>
    <w:rsid w:val="00E872C9"/>
    <w:rsid w:val="00E87934"/>
    <w:rsid w:val="00E901C1"/>
    <w:rsid w:val="00E903E3"/>
    <w:rsid w:val="00E905E0"/>
    <w:rsid w:val="00E90A64"/>
    <w:rsid w:val="00E90E48"/>
    <w:rsid w:val="00E90F61"/>
    <w:rsid w:val="00E915F1"/>
    <w:rsid w:val="00E920B5"/>
    <w:rsid w:val="00E92408"/>
    <w:rsid w:val="00E934F4"/>
    <w:rsid w:val="00E93805"/>
    <w:rsid w:val="00E93C94"/>
    <w:rsid w:val="00E93D5C"/>
    <w:rsid w:val="00E94116"/>
    <w:rsid w:val="00E94442"/>
    <w:rsid w:val="00E94784"/>
    <w:rsid w:val="00E94B97"/>
    <w:rsid w:val="00E9520B"/>
    <w:rsid w:val="00E95D9D"/>
    <w:rsid w:val="00E95DB6"/>
    <w:rsid w:val="00E95DCB"/>
    <w:rsid w:val="00E95EDF"/>
    <w:rsid w:val="00E966F1"/>
    <w:rsid w:val="00E97392"/>
    <w:rsid w:val="00E9770E"/>
    <w:rsid w:val="00E977DD"/>
    <w:rsid w:val="00EA1DB0"/>
    <w:rsid w:val="00EA3691"/>
    <w:rsid w:val="00EA432D"/>
    <w:rsid w:val="00EA47E9"/>
    <w:rsid w:val="00EA52C9"/>
    <w:rsid w:val="00EA569C"/>
    <w:rsid w:val="00EA60F5"/>
    <w:rsid w:val="00EA6E39"/>
    <w:rsid w:val="00EA73A1"/>
    <w:rsid w:val="00EB04C4"/>
    <w:rsid w:val="00EB0694"/>
    <w:rsid w:val="00EB0F01"/>
    <w:rsid w:val="00EB10BC"/>
    <w:rsid w:val="00EB159F"/>
    <w:rsid w:val="00EB20EA"/>
    <w:rsid w:val="00EB2BC2"/>
    <w:rsid w:val="00EB2CB2"/>
    <w:rsid w:val="00EB2D63"/>
    <w:rsid w:val="00EB382D"/>
    <w:rsid w:val="00EB44D4"/>
    <w:rsid w:val="00EB5900"/>
    <w:rsid w:val="00EB5E01"/>
    <w:rsid w:val="00EB63C5"/>
    <w:rsid w:val="00EB68C4"/>
    <w:rsid w:val="00EB6C18"/>
    <w:rsid w:val="00EB7CF2"/>
    <w:rsid w:val="00EC02AC"/>
    <w:rsid w:val="00EC0B42"/>
    <w:rsid w:val="00EC0F54"/>
    <w:rsid w:val="00EC1A7E"/>
    <w:rsid w:val="00EC249C"/>
    <w:rsid w:val="00EC2EDA"/>
    <w:rsid w:val="00EC33D2"/>
    <w:rsid w:val="00EC374D"/>
    <w:rsid w:val="00EC4092"/>
    <w:rsid w:val="00EC4570"/>
    <w:rsid w:val="00EC48C9"/>
    <w:rsid w:val="00EC4CC4"/>
    <w:rsid w:val="00EC4DF2"/>
    <w:rsid w:val="00EC4ECA"/>
    <w:rsid w:val="00EC5532"/>
    <w:rsid w:val="00EC63E9"/>
    <w:rsid w:val="00EC63F6"/>
    <w:rsid w:val="00EC7D22"/>
    <w:rsid w:val="00EC7E1B"/>
    <w:rsid w:val="00ED0F46"/>
    <w:rsid w:val="00ED0F4B"/>
    <w:rsid w:val="00ED103B"/>
    <w:rsid w:val="00ED377F"/>
    <w:rsid w:val="00ED4450"/>
    <w:rsid w:val="00ED4C6F"/>
    <w:rsid w:val="00ED4D2E"/>
    <w:rsid w:val="00ED4D59"/>
    <w:rsid w:val="00ED5100"/>
    <w:rsid w:val="00ED772C"/>
    <w:rsid w:val="00ED79E7"/>
    <w:rsid w:val="00ED7CAB"/>
    <w:rsid w:val="00EE0AF7"/>
    <w:rsid w:val="00EE0B8D"/>
    <w:rsid w:val="00EE121C"/>
    <w:rsid w:val="00EE19D7"/>
    <w:rsid w:val="00EE1BAC"/>
    <w:rsid w:val="00EE2C68"/>
    <w:rsid w:val="00EE3154"/>
    <w:rsid w:val="00EE3432"/>
    <w:rsid w:val="00EE435A"/>
    <w:rsid w:val="00EE6524"/>
    <w:rsid w:val="00EE7EB4"/>
    <w:rsid w:val="00EF0AE7"/>
    <w:rsid w:val="00EF10EA"/>
    <w:rsid w:val="00EF1980"/>
    <w:rsid w:val="00EF235B"/>
    <w:rsid w:val="00EF2566"/>
    <w:rsid w:val="00EF2A50"/>
    <w:rsid w:val="00EF2DD4"/>
    <w:rsid w:val="00EF3735"/>
    <w:rsid w:val="00EF49A1"/>
    <w:rsid w:val="00EF4B1B"/>
    <w:rsid w:val="00EF4FC3"/>
    <w:rsid w:val="00EF5341"/>
    <w:rsid w:val="00EF5642"/>
    <w:rsid w:val="00EF5699"/>
    <w:rsid w:val="00EF56BE"/>
    <w:rsid w:val="00EF583B"/>
    <w:rsid w:val="00EF5A60"/>
    <w:rsid w:val="00EF62FA"/>
    <w:rsid w:val="00EF635A"/>
    <w:rsid w:val="00EF6F69"/>
    <w:rsid w:val="00EF7101"/>
    <w:rsid w:val="00EF7BD1"/>
    <w:rsid w:val="00F0018E"/>
    <w:rsid w:val="00F00461"/>
    <w:rsid w:val="00F005F9"/>
    <w:rsid w:val="00F009FB"/>
    <w:rsid w:val="00F00ED5"/>
    <w:rsid w:val="00F0185A"/>
    <w:rsid w:val="00F01D58"/>
    <w:rsid w:val="00F01D61"/>
    <w:rsid w:val="00F027C4"/>
    <w:rsid w:val="00F03976"/>
    <w:rsid w:val="00F03B0B"/>
    <w:rsid w:val="00F041C3"/>
    <w:rsid w:val="00F049E0"/>
    <w:rsid w:val="00F04BFF"/>
    <w:rsid w:val="00F05182"/>
    <w:rsid w:val="00F0566F"/>
    <w:rsid w:val="00F05992"/>
    <w:rsid w:val="00F05ACB"/>
    <w:rsid w:val="00F05EE8"/>
    <w:rsid w:val="00F060D5"/>
    <w:rsid w:val="00F0633D"/>
    <w:rsid w:val="00F06392"/>
    <w:rsid w:val="00F06497"/>
    <w:rsid w:val="00F06A7F"/>
    <w:rsid w:val="00F06F05"/>
    <w:rsid w:val="00F073BF"/>
    <w:rsid w:val="00F073C3"/>
    <w:rsid w:val="00F10E31"/>
    <w:rsid w:val="00F110D4"/>
    <w:rsid w:val="00F11281"/>
    <w:rsid w:val="00F12E7D"/>
    <w:rsid w:val="00F13012"/>
    <w:rsid w:val="00F147B3"/>
    <w:rsid w:val="00F15204"/>
    <w:rsid w:val="00F153CC"/>
    <w:rsid w:val="00F1580B"/>
    <w:rsid w:val="00F17685"/>
    <w:rsid w:val="00F20980"/>
    <w:rsid w:val="00F20FD7"/>
    <w:rsid w:val="00F2114C"/>
    <w:rsid w:val="00F215C3"/>
    <w:rsid w:val="00F21DD1"/>
    <w:rsid w:val="00F22361"/>
    <w:rsid w:val="00F22914"/>
    <w:rsid w:val="00F22B29"/>
    <w:rsid w:val="00F231F0"/>
    <w:rsid w:val="00F233BC"/>
    <w:rsid w:val="00F2396B"/>
    <w:rsid w:val="00F24489"/>
    <w:rsid w:val="00F2591E"/>
    <w:rsid w:val="00F2671E"/>
    <w:rsid w:val="00F26CD6"/>
    <w:rsid w:val="00F2783E"/>
    <w:rsid w:val="00F301FE"/>
    <w:rsid w:val="00F3083F"/>
    <w:rsid w:val="00F30D0A"/>
    <w:rsid w:val="00F3130E"/>
    <w:rsid w:val="00F31B58"/>
    <w:rsid w:val="00F31E1E"/>
    <w:rsid w:val="00F324D2"/>
    <w:rsid w:val="00F324FB"/>
    <w:rsid w:val="00F3289F"/>
    <w:rsid w:val="00F32A81"/>
    <w:rsid w:val="00F32D7E"/>
    <w:rsid w:val="00F33B2F"/>
    <w:rsid w:val="00F342F2"/>
    <w:rsid w:val="00F34829"/>
    <w:rsid w:val="00F34AC9"/>
    <w:rsid w:val="00F3510C"/>
    <w:rsid w:val="00F3556C"/>
    <w:rsid w:val="00F35876"/>
    <w:rsid w:val="00F35A37"/>
    <w:rsid w:val="00F367B5"/>
    <w:rsid w:val="00F37227"/>
    <w:rsid w:val="00F3724B"/>
    <w:rsid w:val="00F37647"/>
    <w:rsid w:val="00F40B13"/>
    <w:rsid w:val="00F40B7C"/>
    <w:rsid w:val="00F41593"/>
    <w:rsid w:val="00F416C0"/>
    <w:rsid w:val="00F417C2"/>
    <w:rsid w:val="00F42643"/>
    <w:rsid w:val="00F42EB5"/>
    <w:rsid w:val="00F433E1"/>
    <w:rsid w:val="00F43E99"/>
    <w:rsid w:val="00F43FA9"/>
    <w:rsid w:val="00F4418E"/>
    <w:rsid w:val="00F44309"/>
    <w:rsid w:val="00F443CE"/>
    <w:rsid w:val="00F453F9"/>
    <w:rsid w:val="00F45602"/>
    <w:rsid w:val="00F47133"/>
    <w:rsid w:val="00F47730"/>
    <w:rsid w:val="00F477D7"/>
    <w:rsid w:val="00F4793B"/>
    <w:rsid w:val="00F479FE"/>
    <w:rsid w:val="00F50353"/>
    <w:rsid w:val="00F504A1"/>
    <w:rsid w:val="00F5072F"/>
    <w:rsid w:val="00F5127D"/>
    <w:rsid w:val="00F5166C"/>
    <w:rsid w:val="00F51876"/>
    <w:rsid w:val="00F523DD"/>
    <w:rsid w:val="00F52573"/>
    <w:rsid w:val="00F527D3"/>
    <w:rsid w:val="00F52F93"/>
    <w:rsid w:val="00F549ED"/>
    <w:rsid w:val="00F54ECD"/>
    <w:rsid w:val="00F55715"/>
    <w:rsid w:val="00F55955"/>
    <w:rsid w:val="00F566D7"/>
    <w:rsid w:val="00F56BDF"/>
    <w:rsid w:val="00F57567"/>
    <w:rsid w:val="00F57BB7"/>
    <w:rsid w:val="00F607DC"/>
    <w:rsid w:val="00F6086F"/>
    <w:rsid w:val="00F60E78"/>
    <w:rsid w:val="00F610EF"/>
    <w:rsid w:val="00F6135A"/>
    <w:rsid w:val="00F61850"/>
    <w:rsid w:val="00F61899"/>
    <w:rsid w:val="00F61B6D"/>
    <w:rsid w:val="00F6251E"/>
    <w:rsid w:val="00F62A6E"/>
    <w:rsid w:val="00F651E7"/>
    <w:rsid w:val="00F665C1"/>
    <w:rsid w:val="00F67237"/>
    <w:rsid w:val="00F67714"/>
    <w:rsid w:val="00F6780E"/>
    <w:rsid w:val="00F67E70"/>
    <w:rsid w:val="00F70490"/>
    <w:rsid w:val="00F70539"/>
    <w:rsid w:val="00F71692"/>
    <w:rsid w:val="00F7174E"/>
    <w:rsid w:val="00F719D8"/>
    <w:rsid w:val="00F71A82"/>
    <w:rsid w:val="00F71B91"/>
    <w:rsid w:val="00F7218F"/>
    <w:rsid w:val="00F72257"/>
    <w:rsid w:val="00F728DD"/>
    <w:rsid w:val="00F72B3D"/>
    <w:rsid w:val="00F73369"/>
    <w:rsid w:val="00F7406E"/>
    <w:rsid w:val="00F741B1"/>
    <w:rsid w:val="00F742CD"/>
    <w:rsid w:val="00F75E92"/>
    <w:rsid w:val="00F7727D"/>
    <w:rsid w:val="00F80051"/>
    <w:rsid w:val="00F80694"/>
    <w:rsid w:val="00F80C96"/>
    <w:rsid w:val="00F8242C"/>
    <w:rsid w:val="00F83022"/>
    <w:rsid w:val="00F83371"/>
    <w:rsid w:val="00F8369B"/>
    <w:rsid w:val="00F83749"/>
    <w:rsid w:val="00F83FC5"/>
    <w:rsid w:val="00F84219"/>
    <w:rsid w:val="00F846CF"/>
    <w:rsid w:val="00F850A6"/>
    <w:rsid w:val="00F85855"/>
    <w:rsid w:val="00F85EEF"/>
    <w:rsid w:val="00F866B4"/>
    <w:rsid w:val="00F876CD"/>
    <w:rsid w:val="00F90921"/>
    <w:rsid w:val="00F90E47"/>
    <w:rsid w:val="00F911BE"/>
    <w:rsid w:val="00F9321E"/>
    <w:rsid w:val="00F93EF6"/>
    <w:rsid w:val="00F942FA"/>
    <w:rsid w:val="00F94E2A"/>
    <w:rsid w:val="00F95032"/>
    <w:rsid w:val="00F950A3"/>
    <w:rsid w:val="00F954F8"/>
    <w:rsid w:val="00F9590D"/>
    <w:rsid w:val="00F95D59"/>
    <w:rsid w:val="00FA00BB"/>
    <w:rsid w:val="00FA117A"/>
    <w:rsid w:val="00FA14A4"/>
    <w:rsid w:val="00FA1BD9"/>
    <w:rsid w:val="00FA1C1F"/>
    <w:rsid w:val="00FA1C3E"/>
    <w:rsid w:val="00FA21A1"/>
    <w:rsid w:val="00FA272B"/>
    <w:rsid w:val="00FA2D2E"/>
    <w:rsid w:val="00FA3245"/>
    <w:rsid w:val="00FA3DA5"/>
    <w:rsid w:val="00FA411D"/>
    <w:rsid w:val="00FA4476"/>
    <w:rsid w:val="00FA4B53"/>
    <w:rsid w:val="00FA5123"/>
    <w:rsid w:val="00FA6B6D"/>
    <w:rsid w:val="00FA713A"/>
    <w:rsid w:val="00FB159A"/>
    <w:rsid w:val="00FB1B32"/>
    <w:rsid w:val="00FB1E60"/>
    <w:rsid w:val="00FB2CB2"/>
    <w:rsid w:val="00FB3359"/>
    <w:rsid w:val="00FB37E7"/>
    <w:rsid w:val="00FB383B"/>
    <w:rsid w:val="00FB4B81"/>
    <w:rsid w:val="00FB6C39"/>
    <w:rsid w:val="00FB6FE8"/>
    <w:rsid w:val="00FB7348"/>
    <w:rsid w:val="00FB7477"/>
    <w:rsid w:val="00FB7AB5"/>
    <w:rsid w:val="00FC07FD"/>
    <w:rsid w:val="00FC09EE"/>
    <w:rsid w:val="00FC0C4C"/>
    <w:rsid w:val="00FC15EE"/>
    <w:rsid w:val="00FC1638"/>
    <w:rsid w:val="00FC1C12"/>
    <w:rsid w:val="00FC242A"/>
    <w:rsid w:val="00FC2A48"/>
    <w:rsid w:val="00FC4589"/>
    <w:rsid w:val="00FC4A6A"/>
    <w:rsid w:val="00FC4A73"/>
    <w:rsid w:val="00FC4F5F"/>
    <w:rsid w:val="00FC784C"/>
    <w:rsid w:val="00FC7C85"/>
    <w:rsid w:val="00FC7CEC"/>
    <w:rsid w:val="00FD0007"/>
    <w:rsid w:val="00FD054A"/>
    <w:rsid w:val="00FD0675"/>
    <w:rsid w:val="00FD18B9"/>
    <w:rsid w:val="00FD199A"/>
    <w:rsid w:val="00FD19F9"/>
    <w:rsid w:val="00FD1BA1"/>
    <w:rsid w:val="00FD301B"/>
    <w:rsid w:val="00FD3612"/>
    <w:rsid w:val="00FD4493"/>
    <w:rsid w:val="00FD4626"/>
    <w:rsid w:val="00FD4A27"/>
    <w:rsid w:val="00FD56D7"/>
    <w:rsid w:val="00FD5A7A"/>
    <w:rsid w:val="00FD5EFC"/>
    <w:rsid w:val="00FD6ED1"/>
    <w:rsid w:val="00FD776F"/>
    <w:rsid w:val="00FE01FE"/>
    <w:rsid w:val="00FE0895"/>
    <w:rsid w:val="00FE0DC7"/>
    <w:rsid w:val="00FE0F96"/>
    <w:rsid w:val="00FE17CD"/>
    <w:rsid w:val="00FE1FD8"/>
    <w:rsid w:val="00FE2345"/>
    <w:rsid w:val="00FE26C1"/>
    <w:rsid w:val="00FE40BF"/>
    <w:rsid w:val="00FE5800"/>
    <w:rsid w:val="00FE7B97"/>
    <w:rsid w:val="00FF0213"/>
    <w:rsid w:val="00FF0959"/>
    <w:rsid w:val="00FF0992"/>
    <w:rsid w:val="00FF0A9F"/>
    <w:rsid w:val="00FF1103"/>
    <w:rsid w:val="00FF1FCF"/>
    <w:rsid w:val="00FF26D1"/>
    <w:rsid w:val="00FF2BB0"/>
    <w:rsid w:val="00FF30B0"/>
    <w:rsid w:val="00FF3838"/>
    <w:rsid w:val="00FF3D0C"/>
    <w:rsid w:val="00FF4994"/>
    <w:rsid w:val="00FF4AF0"/>
    <w:rsid w:val="00FF5512"/>
    <w:rsid w:val="00FF57D4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047EA"/>
  <w15:docId w15:val="{B5C61B18-082E-450A-A04C-5EDFB717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B28"/>
    <w:rPr>
      <w:rFonts w:cs="Vrinda"/>
      <w:lang w:val="de-DE"/>
    </w:rPr>
  </w:style>
  <w:style w:type="paragraph" w:styleId="berschrift1">
    <w:name w:val="heading 1"/>
    <w:basedOn w:val="Standard"/>
    <w:next w:val="Standard"/>
    <w:qFormat/>
    <w:rsid w:val="00CB26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MS" w:hAnsi="AMS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MS" w:hAnsi="AMS"/>
      <w:b/>
      <w:bCs/>
      <w:sz w:val="32"/>
      <w:szCs w:val="32"/>
      <w:u w:val="single"/>
    </w:rPr>
  </w:style>
  <w:style w:type="paragraph" w:styleId="Textkrper">
    <w:name w:val="Body Text"/>
    <w:basedOn w:val="Standard"/>
    <w:rPr>
      <w:sz w:val="24"/>
      <w:szCs w:val="24"/>
    </w:rPr>
  </w:style>
  <w:style w:type="paragraph" w:styleId="Textkrper2">
    <w:name w:val="Body Text 2"/>
    <w:basedOn w:val="Standard"/>
    <w:pPr>
      <w:jc w:val="both"/>
    </w:pPr>
    <w:rPr>
      <w:sz w:val="24"/>
      <w:szCs w:val="24"/>
    </w:rPr>
  </w:style>
  <w:style w:type="paragraph" w:styleId="Textkrper3">
    <w:name w:val="Body Text 3"/>
    <w:basedOn w:val="Standard"/>
    <w:pPr>
      <w:tabs>
        <w:tab w:val="left" w:pos="426"/>
      </w:tabs>
      <w:jc w:val="both"/>
    </w:pPr>
    <w:rPr>
      <w:b/>
      <w:bCs/>
      <w:sz w:val="28"/>
      <w:szCs w:val="28"/>
    </w:rPr>
  </w:style>
  <w:style w:type="character" w:styleId="Hyperlink">
    <w:name w:val="Hyperlink"/>
    <w:rsid w:val="005571D8"/>
    <w:rPr>
      <w:color w:val="0000FF"/>
      <w:u w:val="single"/>
    </w:rPr>
  </w:style>
  <w:style w:type="paragraph" w:styleId="Sprechblasentext">
    <w:name w:val="Balloon Text"/>
    <w:basedOn w:val="Standard"/>
    <w:semiHidden/>
    <w:rsid w:val="00992488"/>
    <w:rPr>
      <w:rFonts w:ascii="Tahoma" w:hAnsi="Tahoma"/>
      <w:sz w:val="16"/>
      <w:szCs w:val="16"/>
    </w:rPr>
  </w:style>
  <w:style w:type="paragraph" w:styleId="Textkrper-Zeileneinzug">
    <w:name w:val="Body Text Indent"/>
    <w:basedOn w:val="Standard"/>
    <w:rsid w:val="00CB26E8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CB26E8"/>
    <w:pPr>
      <w:ind w:firstLine="210"/>
    </w:pPr>
  </w:style>
  <w:style w:type="paragraph" w:styleId="StandardWeb">
    <w:name w:val="Normal (Web)"/>
    <w:basedOn w:val="Standard"/>
    <w:uiPriority w:val="99"/>
    <w:rsid w:val="009107E5"/>
    <w:pPr>
      <w:spacing w:before="100" w:beforeAutospacing="1" w:after="100" w:afterAutospacing="1"/>
    </w:pPr>
    <w:rPr>
      <w:rFonts w:cs="Times New Roman"/>
      <w:sz w:val="24"/>
      <w:szCs w:val="24"/>
      <w:lang w:val="de-AT"/>
    </w:rPr>
  </w:style>
  <w:style w:type="character" w:styleId="Fett">
    <w:name w:val="Strong"/>
    <w:uiPriority w:val="22"/>
    <w:qFormat/>
    <w:rsid w:val="00A50073"/>
    <w:rPr>
      <w:b/>
      <w:bCs/>
    </w:rPr>
  </w:style>
  <w:style w:type="table" w:styleId="Tabellenraster">
    <w:name w:val="Table Grid"/>
    <w:basedOn w:val="NormaleTabelle"/>
    <w:rsid w:val="002D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D35C48"/>
    <w:pPr>
      <w:spacing w:line="300" w:lineRule="exact"/>
    </w:pPr>
    <w:rPr>
      <w:rFonts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840C7"/>
    <w:pPr>
      <w:ind w:left="720"/>
      <w:contextualSpacing/>
    </w:pPr>
  </w:style>
  <w:style w:type="paragraph" w:customStyle="1" w:styleId="Default">
    <w:name w:val="Default"/>
    <w:rsid w:val="00AB48D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ervorhebung">
    <w:name w:val="Emphasis"/>
    <w:basedOn w:val="Absatz-Standardschriftart"/>
    <w:qFormat/>
    <w:rsid w:val="005479E0"/>
    <w:rPr>
      <w:i/>
      <w:iCs/>
    </w:rPr>
  </w:style>
  <w:style w:type="paragraph" w:styleId="Aufzhlungszeichen">
    <w:name w:val="List Bullet"/>
    <w:basedOn w:val="Standard"/>
    <w:unhideWhenUsed/>
    <w:rsid w:val="006018E2"/>
    <w:pPr>
      <w:numPr>
        <w:numId w:val="22"/>
      </w:numPr>
      <w:contextualSpacing/>
    </w:pPr>
  </w:style>
  <w:style w:type="paragraph" w:styleId="Untertitel">
    <w:name w:val="Subtitle"/>
    <w:basedOn w:val="Standard"/>
    <w:next w:val="Standard"/>
    <w:link w:val="UntertitelZchn"/>
    <w:qFormat/>
    <w:rsid w:val="008446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8446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4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7374">
                      <w:marLeft w:val="150"/>
                      <w:marRight w:val="150"/>
                      <w:marTop w:val="30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1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18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38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10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7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34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05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39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62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27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5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5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552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751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9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3CDE-F22E-4F43-9246-6700C267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ARBEITSMARKT-SCHLAGZEILEN</vt:lpstr>
    </vt:vector>
  </TitlesOfParts>
  <Company>Arbeitsmarktservice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ARBEITSMARKT-SCHLAGZEILEN</dc:title>
  <dc:creator>amsa386</dc:creator>
  <cp:lastModifiedBy>Daniel Riegler</cp:lastModifiedBy>
  <cp:revision>5</cp:revision>
  <cp:lastPrinted>2021-01-04T09:17:00Z</cp:lastPrinted>
  <dcterms:created xsi:type="dcterms:W3CDTF">2021-01-04T09:22:00Z</dcterms:created>
  <dcterms:modified xsi:type="dcterms:W3CDTF">2021-01-04T10:22:00Z</dcterms:modified>
</cp:coreProperties>
</file>