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3C16" w:rsidRDefault="005653C4">
      <w:pPr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</w:t>
      </w:r>
    </w:p>
    <w:p w:rsidR="00DF144A" w:rsidRPr="00DA4624" w:rsidRDefault="00DF144A" w:rsidP="00DF144A">
      <w:pPr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C080993" wp14:editId="0B644843">
            <wp:simplePos x="0" y="0"/>
            <wp:positionH relativeFrom="column">
              <wp:posOffset>4297680</wp:posOffset>
            </wp:positionH>
            <wp:positionV relativeFrom="paragraph">
              <wp:posOffset>635</wp:posOffset>
            </wp:positionV>
            <wp:extent cx="1439545" cy="1439545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A4624"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 xml:space="preserve">SDG </w:t>
      </w:r>
      <w:r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>8 menschenwürdige Arbeit &amp; Wirtschaftswachstum</w:t>
      </w:r>
    </w:p>
    <w:p w:rsidR="00DF144A" w:rsidRPr="00A7045F" w:rsidRDefault="00DF144A" w:rsidP="00DF144A">
      <w:pPr>
        <w:keepNext/>
        <w:keepLines/>
        <w:spacing w:before="40" w:after="40"/>
        <w:rPr>
          <w:rFonts w:ascii="Helvetica" w:eastAsia="Verdana" w:hAnsi="Helvetica" w:cs="Verdana"/>
          <w:color w:val="404040" w:themeColor="text1" w:themeTint="BF"/>
          <w:sz w:val="32"/>
          <w:szCs w:val="32"/>
        </w:rPr>
      </w:pPr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>Nachhaltiges Wirtschaftswachstum innerhalb der „</w:t>
      </w:r>
      <w:proofErr w:type="spellStart"/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>planetary</w:t>
      </w:r>
      <w:proofErr w:type="spellEnd"/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 xml:space="preserve"> </w:t>
      </w:r>
      <w:proofErr w:type="spellStart"/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>boundaries</w:t>
      </w:r>
      <w:proofErr w:type="spellEnd"/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 xml:space="preserve">“ fördern, menschenwürdige Arbeit für alle sichern </w:t>
      </w:r>
    </w:p>
    <w:p w:rsidR="000770AC" w:rsidRPr="00A07700" w:rsidRDefault="000770AC" w:rsidP="00D64843">
      <w:pPr>
        <w:rPr>
          <w:rFonts w:ascii="Helvetica" w:eastAsia="Verdana" w:hAnsi="Helvetica" w:cs="Verdana"/>
          <w:color w:val="004650"/>
          <w:sz w:val="36"/>
          <w:szCs w:val="36"/>
        </w:rPr>
      </w:pPr>
    </w:p>
    <w:p w:rsidR="000770AC" w:rsidRPr="00954654" w:rsidRDefault="00954654">
      <w:pPr>
        <w:rPr>
          <w:rFonts w:ascii="Helvetica" w:eastAsia="Verdana" w:hAnsi="Helvetica" w:cs="Verdana"/>
          <w:color w:val="65A73E"/>
          <w:sz w:val="32"/>
          <w:szCs w:val="32"/>
        </w:rPr>
      </w:pPr>
      <w:r w:rsidRPr="00954654">
        <w:rPr>
          <w:rFonts w:ascii="Helvetica" w:eastAsia="Verdana" w:hAnsi="Helvetica" w:cs="Verdana"/>
          <w:color w:val="65A73E"/>
          <w:sz w:val="32"/>
          <w:szCs w:val="32"/>
        </w:rPr>
        <w:t>Good Practices</w:t>
      </w:r>
    </w:p>
    <w:p w:rsidR="00263C16" w:rsidRPr="00A07700" w:rsidRDefault="00263C16">
      <w:pPr>
        <w:rPr>
          <w:rFonts w:ascii="Helvetica" w:eastAsia="Verdana" w:hAnsi="Helvetica" w:cs="Verdana"/>
        </w:rPr>
      </w:pPr>
    </w:p>
    <w:p w:rsidR="00263C16" w:rsidRPr="00A07700" w:rsidRDefault="00DF144A">
      <w:pPr>
        <w:rPr>
          <w:rFonts w:ascii="Helvetica" w:eastAsia="Verdana" w:hAnsi="Helvetica" w:cs="Verdana"/>
          <w:color w:val="404040" w:themeColor="text1" w:themeTint="BF"/>
        </w:rPr>
      </w:pPr>
      <w:r>
        <w:rPr>
          <w:rFonts w:ascii="Helvetica" w:eastAsia="Verdana" w:hAnsi="Helvetica" w:cs="Verdana"/>
          <w:color w:val="404040" w:themeColor="text1" w:themeTint="BF"/>
        </w:rPr>
        <w:t>Nachhaltiges Wirtschaftswachstum und menschenwürdige Arbeit für alle zu sichern,</w:t>
      </w:r>
      <w:r w:rsidR="005653C4" w:rsidRPr="00A07700">
        <w:rPr>
          <w:rFonts w:ascii="Helvetica" w:eastAsia="Verdana" w:hAnsi="Helvetica" w:cs="Verdana"/>
          <w:color w:val="404040" w:themeColor="text1" w:themeTint="BF"/>
        </w:rPr>
        <w:t xml:space="preserve"> ist eine globale Herausforderung, die auch </w:t>
      </w:r>
      <w:r w:rsidR="002655C3" w:rsidRPr="00A07700">
        <w:rPr>
          <w:rFonts w:ascii="Helvetica" w:eastAsia="Verdana" w:hAnsi="Helvetica" w:cs="Verdana"/>
          <w:color w:val="404040" w:themeColor="text1" w:themeTint="BF"/>
        </w:rPr>
        <w:t xml:space="preserve">auf der </w:t>
      </w:r>
      <w:r w:rsidR="005653C4" w:rsidRPr="00A07700">
        <w:rPr>
          <w:rFonts w:ascii="Helvetica" w:eastAsia="Verdana" w:hAnsi="Helvetica" w:cs="Verdana"/>
          <w:color w:val="404040" w:themeColor="text1" w:themeTint="BF"/>
        </w:rPr>
        <w:t xml:space="preserve">Ebene </w:t>
      </w:r>
      <w:r w:rsidR="002655C3" w:rsidRPr="00A07700">
        <w:rPr>
          <w:rFonts w:ascii="Helvetica" w:eastAsia="Verdana" w:hAnsi="Helvetica" w:cs="Verdana"/>
          <w:color w:val="404040" w:themeColor="text1" w:themeTint="BF"/>
        </w:rPr>
        <w:t xml:space="preserve">von einzelnen Organisationen </w:t>
      </w:r>
      <w:r w:rsidR="005653C4" w:rsidRPr="00A07700">
        <w:rPr>
          <w:rFonts w:ascii="Helvetica" w:eastAsia="Verdana" w:hAnsi="Helvetica" w:cs="Verdana"/>
          <w:color w:val="404040" w:themeColor="text1" w:themeTint="BF"/>
        </w:rPr>
        <w:t xml:space="preserve">verbessert werden </w:t>
      </w:r>
      <w:r w:rsidR="002655C3" w:rsidRPr="00A07700">
        <w:rPr>
          <w:rFonts w:ascii="Helvetica" w:eastAsia="Verdana" w:hAnsi="Helvetica" w:cs="Verdana"/>
          <w:color w:val="404040" w:themeColor="text1" w:themeTint="BF"/>
        </w:rPr>
        <w:t>kann</w:t>
      </w:r>
      <w:r w:rsidR="005653C4" w:rsidRPr="00A07700">
        <w:rPr>
          <w:rFonts w:ascii="Helvetica" w:eastAsia="Verdana" w:hAnsi="Helvetica" w:cs="Verdana"/>
          <w:color w:val="404040" w:themeColor="text1" w:themeTint="BF"/>
        </w:rPr>
        <w:t>.</w:t>
      </w:r>
    </w:p>
    <w:p w:rsidR="00263C16" w:rsidRPr="00A07700" w:rsidRDefault="00263C16">
      <w:pPr>
        <w:rPr>
          <w:rFonts w:ascii="Helvetica" w:eastAsia="Verdana" w:hAnsi="Helvetica" w:cs="Verdana"/>
          <w:sz w:val="24"/>
          <w:szCs w:val="24"/>
        </w:rPr>
      </w:pPr>
    </w:p>
    <w:p w:rsidR="00263C16" w:rsidRPr="00A07700" w:rsidRDefault="00263C16">
      <w:pPr>
        <w:rPr>
          <w:rFonts w:ascii="Helvetica" w:eastAsia="Verdana" w:hAnsi="Helvetica" w:cs="Verdana"/>
          <w:color w:val="A7BA4D"/>
          <w:sz w:val="24"/>
          <w:szCs w:val="24"/>
        </w:rPr>
      </w:pPr>
    </w:p>
    <w:p w:rsidR="00263C16" w:rsidRDefault="000770AC">
      <w:pPr>
        <w:rPr>
          <w:rFonts w:ascii="Helvetica" w:eastAsia="Verdana" w:hAnsi="Helvetica" w:cs="Verdana"/>
          <w:color w:val="65A73E"/>
          <w:sz w:val="24"/>
          <w:szCs w:val="24"/>
        </w:rPr>
      </w:pPr>
      <w:bookmarkStart w:id="0" w:name="_gjdgxs" w:colFirst="0" w:colLast="0"/>
      <w:bookmarkEnd w:id="0"/>
      <w:r w:rsidRPr="00954654">
        <w:rPr>
          <w:rFonts w:ascii="Helvetica" w:eastAsia="Verdana" w:hAnsi="Helvetica" w:cs="Verdana"/>
          <w:color w:val="65A73E"/>
          <w:sz w:val="24"/>
          <w:szCs w:val="24"/>
        </w:rPr>
        <w:t xml:space="preserve">Fortschrittliche </w:t>
      </w:r>
      <w:r w:rsidR="002655C3" w:rsidRPr="00954654">
        <w:rPr>
          <w:rFonts w:ascii="Helvetica" w:eastAsia="Verdana" w:hAnsi="Helvetica" w:cs="Verdana"/>
          <w:color w:val="65A73E"/>
          <w:sz w:val="24"/>
          <w:szCs w:val="24"/>
        </w:rPr>
        <w:t>Organisationen</w:t>
      </w:r>
      <w:r w:rsidRPr="00954654">
        <w:rPr>
          <w:rFonts w:ascii="Helvetica" w:eastAsia="Verdana" w:hAnsi="Helvetica" w:cs="Verdana"/>
          <w:color w:val="65A73E"/>
          <w:sz w:val="24"/>
          <w:szCs w:val="24"/>
        </w:rPr>
        <w:t xml:space="preserve"> setzen bereits heute schon um ...</w:t>
      </w:r>
    </w:p>
    <w:p w:rsidR="00D64843" w:rsidRPr="00954654" w:rsidRDefault="00D64843">
      <w:pPr>
        <w:rPr>
          <w:rFonts w:ascii="Helvetica" w:eastAsia="Verdana" w:hAnsi="Helvetica" w:cs="Verdana"/>
          <w:color w:val="65A73E"/>
          <w:sz w:val="24"/>
          <w:szCs w:val="24"/>
        </w:rPr>
      </w:pPr>
    </w:p>
    <w:p w:rsidR="00DF144A" w:rsidRPr="00DF144A" w:rsidRDefault="00DF144A" w:rsidP="00DF144A">
      <w:pPr>
        <w:pStyle w:val="Listenabsatz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ind w:left="426" w:hanging="426"/>
        <w:rPr>
          <w:rFonts w:ascii="Helvetica" w:hAnsi="Helvetica"/>
          <w:color w:val="404040" w:themeColor="text1" w:themeTint="BF"/>
          <w:lang w:val="de-AT"/>
        </w:rPr>
      </w:pPr>
      <w:r>
        <w:rPr>
          <w:rFonts w:ascii="Helvetica" w:hAnsi="Helvetica"/>
          <w:color w:val="404040" w:themeColor="text1" w:themeTint="BF"/>
        </w:rPr>
        <w:t>i</w:t>
      </w:r>
      <w:proofErr w:type="spellStart"/>
      <w:r w:rsidRPr="00DF144A">
        <w:rPr>
          <w:rFonts w:ascii="Helvetica" w:hAnsi="Helvetica"/>
          <w:color w:val="404040" w:themeColor="text1" w:themeTint="BF"/>
          <w:lang w:val="de-AT"/>
        </w:rPr>
        <w:t>nvestieren</w:t>
      </w:r>
      <w:proofErr w:type="spellEnd"/>
      <w:r w:rsidRPr="00DF144A">
        <w:rPr>
          <w:rFonts w:ascii="Helvetica" w:hAnsi="Helvetica"/>
          <w:color w:val="404040" w:themeColor="text1" w:themeTint="BF"/>
          <w:lang w:val="de-AT"/>
        </w:rPr>
        <w:t xml:space="preserve"> Gewinne vorrangig in die Weiterentwicklung d</w:t>
      </w:r>
      <w:r>
        <w:rPr>
          <w:rFonts w:ascii="Helvetica" w:hAnsi="Helvetica"/>
          <w:color w:val="404040" w:themeColor="text1" w:themeTint="BF"/>
          <w:lang w:val="de-AT"/>
        </w:rPr>
        <w:t xml:space="preserve">er Organisation, </w:t>
      </w:r>
      <w:r w:rsidRPr="00DF144A">
        <w:rPr>
          <w:rFonts w:ascii="Helvetica" w:hAnsi="Helvetica"/>
          <w:color w:val="404040" w:themeColor="text1" w:themeTint="BF"/>
          <w:lang w:val="de-AT"/>
        </w:rPr>
        <w:t xml:space="preserve">die Schaffung </w:t>
      </w:r>
      <w:r>
        <w:rPr>
          <w:rFonts w:ascii="Helvetica" w:hAnsi="Helvetica"/>
          <w:color w:val="404040" w:themeColor="text1" w:themeTint="BF"/>
          <w:lang w:val="de-AT"/>
        </w:rPr>
        <w:t xml:space="preserve">und Sicherung </w:t>
      </w:r>
      <w:r w:rsidRPr="00DF144A">
        <w:rPr>
          <w:rFonts w:ascii="Helvetica" w:hAnsi="Helvetica"/>
          <w:color w:val="404040" w:themeColor="text1" w:themeTint="BF"/>
          <w:lang w:val="de-AT"/>
        </w:rPr>
        <w:t>von Arbeitspl</w:t>
      </w:r>
      <w:r>
        <w:rPr>
          <w:rFonts w:ascii="Helvetica" w:hAnsi="Helvetica"/>
          <w:color w:val="404040" w:themeColor="text1" w:themeTint="BF"/>
          <w:lang w:val="de-AT"/>
        </w:rPr>
        <w:t>ä</w:t>
      </w:r>
      <w:r w:rsidRPr="00DF144A">
        <w:rPr>
          <w:rFonts w:ascii="Helvetica" w:hAnsi="Helvetica"/>
          <w:color w:val="404040" w:themeColor="text1" w:themeTint="BF"/>
          <w:lang w:val="de-AT"/>
        </w:rPr>
        <w:t>tzen</w:t>
      </w:r>
    </w:p>
    <w:p w:rsidR="00DF144A" w:rsidRPr="00DF144A" w:rsidRDefault="00DF144A" w:rsidP="00DF144A">
      <w:pPr>
        <w:pStyle w:val="Listenabsatz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ind w:left="426" w:hanging="426"/>
        <w:rPr>
          <w:rFonts w:ascii="Helvetica" w:hAnsi="Helvetica"/>
          <w:color w:val="404040" w:themeColor="text1" w:themeTint="BF"/>
          <w:lang w:val="de-AT"/>
        </w:rPr>
      </w:pPr>
      <w:r>
        <w:rPr>
          <w:rFonts w:ascii="Helvetica" w:hAnsi="Helvetica"/>
          <w:color w:val="404040" w:themeColor="text1" w:themeTint="BF"/>
          <w:lang w:val="de-AT"/>
        </w:rPr>
        <w:t>e</w:t>
      </w:r>
      <w:r w:rsidRPr="00DF144A">
        <w:rPr>
          <w:rFonts w:ascii="Helvetica" w:hAnsi="Helvetica"/>
          <w:color w:val="404040" w:themeColor="text1" w:themeTint="BF"/>
          <w:lang w:val="de-AT"/>
        </w:rPr>
        <w:t xml:space="preserve">ntwickeln innovative </w:t>
      </w:r>
      <w:r>
        <w:rPr>
          <w:rFonts w:ascii="Helvetica" w:hAnsi="Helvetica"/>
          <w:color w:val="404040" w:themeColor="text1" w:themeTint="BF"/>
          <w:lang w:val="de-AT"/>
        </w:rPr>
        <w:t>Tätigkeitsfelder</w:t>
      </w:r>
      <w:r w:rsidRPr="00DF144A">
        <w:rPr>
          <w:rFonts w:ascii="Helvetica" w:hAnsi="Helvetica"/>
          <w:color w:val="404040" w:themeColor="text1" w:themeTint="BF"/>
          <w:lang w:val="de-AT"/>
        </w:rPr>
        <w:t>, die ressourcenschonenden Konsum und hochwertige Arbeitspl</w:t>
      </w:r>
      <w:r>
        <w:rPr>
          <w:rFonts w:ascii="Helvetica" w:hAnsi="Helvetica"/>
          <w:color w:val="404040" w:themeColor="text1" w:themeTint="BF"/>
          <w:lang w:val="de-AT"/>
        </w:rPr>
        <w:t>ä</w:t>
      </w:r>
      <w:r w:rsidRPr="00DF144A">
        <w:rPr>
          <w:rFonts w:ascii="Helvetica" w:hAnsi="Helvetica"/>
          <w:color w:val="404040" w:themeColor="text1" w:themeTint="BF"/>
          <w:lang w:val="de-AT"/>
        </w:rPr>
        <w:t>tze erm</w:t>
      </w:r>
      <w:r>
        <w:rPr>
          <w:rFonts w:ascii="Helvetica" w:hAnsi="Helvetica"/>
          <w:color w:val="404040" w:themeColor="text1" w:themeTint="BF"/>
          <w:lang w:val="de-AT"/>
        </w:rPr>
        <w:t>ö</w:t>
      </w:r>
      <w:r w:rsidRPr="00DF144A">
        <w:rPr>
          <w:rFonts w:ascii="Helvetica" w:hAnsi="Helvetica"/>
          <w:color w:val="404040" w:themeColor="text1" w:themeTint="BF"/>
          <w:lang w:val="de-AT"/>
        </w:rPr>
        <w:t>glichen</w:t>
      </w:r>
    </w:p>
    <w:p w:rsidR="00DF144A" w:rsidRPr="00DF144A" w:rsidRDefault="00DF144A" w:rsidP="00DF144A">
      <w:pPr>
        <w:pStyle w:val="Listenabsatz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ind w:left="426" w:hanging="426"/>
        <w:rPr>
          <w:rFonts w:ascii="Helvetica" w:hAnsi="Helvetica"/>
          <w:color w:val="404040" w:themeColor="text1" w:themeTint="BF"/>
          <w:lang w:val="de-AT"/>
        </w:rPr>
      </w:pPr>
      <w:r>
        <w:rPr>
          <w:rFonts w:ascii="Helvetica" w:hAnsi="Helvetica"/>
          <w:color w:val="404040" w:themeColor="text1" w:themeTint="BF"/>
          <w:lang w:val="de-AT"/>
        </w:rPr>
        <w:t>a</w:t>
      </w:r>
      <w:r w:rsidRPr="00DF144A">
        <w:rPr>
          <w:rFonts w:ascii="Helvetica" w:hAnsi="Helvetica"/>
          <w:color w:val="404040" w:themeColor="text1" w:themeTint="BF"/>
          <w:lang w:val="de-AT"/>
        </w:rPr>
        <w:t xml:space="preserve">rbeiten bevorzugt mit Klein- und Mittelbetrieben und </w:t>
      </w:r>
      <w:proofErr w:type="spellStart"/>
      <w:r>
        <w:rPr>
          <w:rFonts w:ascii="Helvetica" w:hAnsi="Helvetica"/>
          <w:color w:val="404040" w:themeColor="text1" w:themeTint="BF"/>
          <w:lang w:val="de-AT"/>
        </w:rPr>
        <w:t>Social</w:t>
      </w:r>
      <w:proofErr w:type="spellEnd"/>
      <w:r>
        <w:rPr>
          <w:rFonts w:ascii="Helvetica" w:hAnsi="Helvetica"/>
          <w:color w:val="404040" w:themeColor="text1" w:themeTint="BF"/>
          <w:lang w:val="de-AT"/>
        </w:rPr>
        <w:t xml:space="preserve"> </w:t>
      </w:r>
      <w:r w:rsidRPr="00DF144A">
        <w:rPr>
          <w:rFonts w:ascii="Helvetica" w:hAnsi="Helvetica"/>
          <w:color w:val="404040" w:themeColor="text1" w:themeTint="BF"/>
          <w:lang w:val="de-AT"/>
        </w:rPr>
        <w:t>Start-Ups zusammen, um die Vielfalt und das regionale Angebot zu f</w:t>
      </w:r>
      <w:r>
        <w:rPr>
          <w:rFonts w:ascii="Helvetica" w:hAnsi="Helvetica"/>
          <w:color w:val="404040" w:themeColor="text1" w:themeTint="BF"/>
          <w:lang w:val="de-AT"/>
        </w:rPr>
        <w:t>ö</w:t>
      </w:r>
      <w:r w:rsidRPr="00DF144A">
        <w:rPr>
          <w:rFonts w:ascii="Helvetica" w:hAnsi="Helvetica"/>
          <w:color w:val="404040" w:themeColor="text1" w:themeTint="BF"/>
          <w:lang w:val="de-AT"/>
        </w:rPr>
        <w:t>rdern</w:t>
      </w:r>
    </w:p>
    <w:p w:rsidR="00DF144A" w:rsidRPr="00DF144A" w:rsidRDefault="00DF144A" w:rsidP="00DF144A">
      <w:pPr>
        <w:pStyle w:val="Listenabsatz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ind w:left="426" w:hanging="426"/>
        <w:rPr>
          <w:rFonts w:ascii="Helvetica" w:hAnsi="Helvetica"/>
          <w:color w:val="404040" w:themeColor="text1" w:themeTint="BF"/>
          <w:lang w:val="de-AT"/>
        </w:rPr>
      </w:pPr>
      <w:r>
        <w:rPr>
          <w:rFonts w:ascii="Helvetica" w:hAnsi="Helvetica"/>
          <w:color w:val="404040" w:themeColor="text1" w:themeTint="BF"/>
          <w:lang w:val="de-AT"/>
        </w:rPr>
        <w:t>b</w:t>
      </w:r>
      <w:r w:rsidRPr="00DF144A">
        <w:rPr>
          <w:rFonts w:ascii="Helvetica" w:hAnsi="Helvetica"/>
          <w:color w:val="404040" w:themeColor="text1" w:themeTint="BF"/>
          <w:lang w:val="de-AT"/>
        </w:rPr>
        <w:t>esch</w:t>
      </w:r>
      <w:r>
        <w:rPr>
          <w:rFonts w:ascii="Helvetica" w:hAnsi="Helvetica"/>
          <w:color w:val="404040" w:themeColor="text1" w:themeTint="BF"/>
          <w:lang w:val="de-AT"/>
        </w:rPr>
        <w:t>ä</w:t>
      </w:r>
      <w:r w:rsidRPr="00DF144A">
        <w:rPr>
          <w:rFonts w:ascii="Helvetica" w:hAnsi="Helvetica"/>
          <w:color w:val="404040" w:themeColor="text1" w:themeTint="BF"/>
          <w:lang w:val="de-AT"/>
        </w:rPr>
        <w:t>ftigen benachteiligte Menschengruppen, wie junge Menschen mit geringer Bildung oder Menschen mit Behinderung</w:t>
      </w:r>
    </w:p>
    <w:p w:rsidR="0040242D" w:rsidRDefault="0040242D" w:rsidP="0040242D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  <w:color w:val="404040" w:themeColor="text1" w:themeTint="BF"/>
        </w:rPr>
        <w:sectPr w:rsidR="0040242D" w:rsidSect="00954654">
          <w:headerReference w:type="default" r:id="rId8"/>
          <w:footerReference w:type="default" r:id="rId9"/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</w:sectPr>
      </w:pPr>
    </w:p>
    <w:p w:rsidR="00954654" w:rsidRPr="00D64843" w:rsidRDefault="00954654" w:rsidP="00D648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ind w:left="360"/>
        <w:rPr>
          <w:rFonts w:ascii="Helvetica" w:hAnsi="Helvetica"/>
          <w:color w:val="404040" w:themeColor="text1" w:themeTint="BF"/>
        </w:rPr>
      </w:pPr>
      <w:r w:rsidRPr="00D64843">
        <w:rPr>
          <w:rFonts w:ascii="Helvetica" w:eastAsia="Verdana" w:hAnsi="Helvetica" w:cs="Verdana"/>
          <w:color w:val="404040" w:themeColor="text1" w:themeTint="BF"/>
        </w:rPr>
        <w:t>…</w:t>
      </w:r>
    </w:p>
    <w:p w:rsidR="00954654" w:rsidRPr="00954654" w:rsidRDefault="00954654" w:rsidP="009546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ind w:left="360"/>
        <w:rPr>
          <w:rFonts w:ascii="Helvetica" w:hAnsi="Helvetica"/>
          <w:color w:val="404040" w:themeColor="text1" w:themeTint="BF"/>
        </w:rPr>
      </w:pPr>
      <w:r w:rsidRPr="00954654">
        <w:rPr>
          <w:rFonts w:ascii="Helvetica" w:eastAsia="Verdana" w:hAnsi="Helvetica" w:cs="Verdana"/>
          <w:color w:val="404040" w:themeColor="text1" w:themeTint="BF"/>
        </w:rPr>
        <w:t>…</w:t>
      </w:r>
    </w:p>
    <w:p w:rsidR="00954654" w:rsidRPr="00954654" w:rsidRDefault="00954654" w:rsidP="009546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ind w:left="360"/>
        <w:rPr>
          <w:rFonts w:ascii="Helvetica" w:eastAsia="Verdana" w:hAnsi="Helvetica" w:cs="Verdana"/>
          <w:color w:val="404040" w:themeColor="text1" w:themeTint="BF"/>
        </w:rPr>
        <w:sectPr w:rsidR="00954654" w:rsidRPr="00954654" w:rsidSect="00954654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  <w:formProt w:val="0"/>
        </w:sectPr>
      </w:pPr>
      <w:r w:rsidRPr="00954654">
        <w:rPr>
          <w:rFonts w:ascii="Helvetica" w:eastAsia="Verdana" w:hAnsi="Helvetica" w:cs="Verdana"/>
          <w:color w:val="404040" w:themeColor="text1" w:themeTint="BF"/>
        </w:rPr>
        <w:t>…</w:t>
      </w:r>
    </w:p>
    <w:p w:rsidR="002655C3" w:rsidRPr="00954654" w:rsidRDefault="002655C3" w:rsidP="009546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ind w:left="360"/>
        <w:rPr>
          <w:rFonts w:ascii="Helvetica" w:hAnsi="Helvetica"/>
        </w:rPr>
      </w:pPr>
    </w:p>
    <w:p w:rsidR="00263C16" w:rsidRDefault="00263C16">
      <w:pPr>
        <w:rPr>
          <w:rFonts w:ascii="Verdana" w:eastAsia="Verdana" w:hAnsi="Verdana" w:cs="Verdana"/>
          <w:color w:val="004650"/>
          <w:sz w:val="40"/>
          <w:szCs w:val="40"/>
        </w:rPr>
      </w:pPr>
    </w:p>
    <w:sectPr w:rsidR="00263C16" w:rsidSect="00954654">
      <w:type w:val="continuous"/>
      <w:pgSz w:w="11909" w:h="16834"/>
      <w:pgMar w:top="1417" w:right="1417" w:bottom="1134" w:left="1417" w:header="72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21A79" w:rsidRDefault="00F21A79">
      <w:pPr>
        <w:spacing w:line="240" w:lineRule="auto"/>
      </w:pPr>
      <w:r>
        <w:separator/>
      </w:r>
    </w:p>
  </w:endnote>
  <w:endnote w:type="continuationSeparator" w:id="0">
    <w:p w:rsidR="00F21A79" w:rsidRDefault="00F21A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3C16" w:rsidRPr="002655C3" w:rsidRDefault="002655C3" w:rsidP="002655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Helvetica" w:eastAsia="Verdana" w:hAnsi="Helvetica" w:cs="Verdana"/>
        <w:color w:val="000000"/>
        <w:sz w:val="18"/>
        <w:szCs w:val="18"/>
        <w:lang w:val="en-US"/>
      </w:rPr>
    </w:pPr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>© Copyright Koloo Projects</w:t>
    </w:r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ab/>
      <w:t xml:space="preserve">                   </w:t>
    </w:r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ab/>
    </w:r>
    <w:proofErr w:type="spellStart"/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>Arbeitsblatt</w:t>
    </w:r>
    <w:proofErr w:type="spellEnd"/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 xml:space="preserve"> SDG </w:t>
    </w:r>
    <w:r w:rsidR="00DF144A">
      <w:rPr>
        <w:rFonts w:ascii="Helvetica" w:eastAsia="Verdana" w:hAnsi="Helvetica" w:cs="Verdana"/>
        <w:color w:val="000000"/>
        <w:sz w:val="18"/>
        <w:szCs w:val="18"/>
        <w:lang w:val="en-US"/>
      </w:rPr>
      <w:t>8</w:t>
    </w:r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 xml:space="preserve"> Good Prac</w:t>
    </w:r>
    <w:r>
      <w:rPr>
        <w:rFonts w:ascii="Helvetica" w:eastAsia="Verdana" w:hAnsi="Helvetica" w:cs="Verdana"/>
        <w:color w:val="000000"/>
        <w:sz w:val="18"/>
        <w:szCs w:val="18"/>
        <w:lang w:val="en-US"/>
      </w:rPr>
      <w:t>tices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21A79" w:rsidRDefault="00F21A79">
      <w:pPr>
        <w:spacing w:line="240" w:lineRule="auto"/>
      </w:pPr>
      <w:r>
        <w:separator/>
      </w:r>
    </w:p>
  </w:footnote>
  <w:footnote w:type="continuationSeparator" w:id="0">
    <w:p w:rsidR="00F21A79" w:rsidRDefault="00F21A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55C3" w:rsidRPr="00FF3C88" w:rsidRDefault="002655C3" w:rsidP="002655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Helvetica" w:eastAsia="Verdana" w:hAnsi="Helvetica" w:cs="Calibri"/>
        <w:bCs/>
        <w:color w:val="65A73E"/>
        <w:sz w:val="32"/>
        <w:szCs w:val="32"/>
      </w:rPr>
    </w:pPr>
    <w:r w:rsidRPr="00FF3C88">
      <w:rPr>
        <w:noProof/>
        <w:color w:val="000000"/>
        <w:lang w:val="de"/>
      </w:rPr>
      <w:drawing>
        <wp:inline distT="0" distB="0" distL="0" distR="0" wp14:anchorId="4BB6F969" wp14:editId="458AFF12">
          <wp:extent cx="1109133" cy="443654"/>
          <wp:effectExtent l="0" t="0" r="0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62" cy="45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3C88">
      <w:rPr>
        <w:color w:val="000000"/>
        <w:lang w:val="de"/>
      </w:rPr>
      <w:t xml:space="preserve">        </w:t>
    </w:r>
    <w:r>
      <w:rPr>
        <w:color w:val="000000"/>
        <w:lang w:val="de"/>
      </w:rPr>
      <w:t xml:space="preserve">   </w:t>
    </w:r>
    <w:r>
      <w:rPr>
        <w:color w:val="000000"/>
        <w:lang w:val="de"/>
      </w:rPr>
      <w:tab/>
    </w:r>
    <w:r>
      <w:rPr>
        <w:color w:val="000000"/>
        <w:lang w:val="de"/>
      </w:rPr>
      <w:tab/>
    </w:r>
    <w:r w:rsidRPr="00FF3C88">
      <w:rPr>
        <w:color w:val="65A73E"/>
        <w:lang w:val="de"/>
      </w:rPr>
      <w:t xml:space="preserve">     </w:t>
    </w:r>
    <w:r w:rsidRPr="00FF3C88">
      <w:rPr>
        <w:rFonts w:ascii="Helvetica" w:eastAsia="Verdana" w:hAnsi="Helvetica" w:cs="Calibri"/>
        <w:bCs/>
        <w:color w:val="65A73E"/>
        <w:sz w:val="32"/>
        <w:szCs w:val="32"/>
      </w:rPr>
      <w:t>Innovation Lab Workshop</w:t>
    </w:r>
  </w:p>
  <w:p w:rsidR="002655C3" w:rsidRPr="00FF3C88" w:rsidRDefault="002655C3" w:rsidP="002655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65A73E"/>
        <w:lang w:val="de"/>
      </w:rPr>
    </w:pPr>
    <w:r w:rsidRPr="00FF3C88">
      <w:rPr>
        <w:rFonts w:ascii="Helvetica" w:eastAsia="Verdana" w:hAnsi="Helvetica" w:cs="Calibri"/>
        <w:bCs/>
        <w:color w:val="65A73E"/>
        <w:sz w:val="32"/>
        <w:szCs w:val="32"/>
      </w:rPr>
      <w:t xml:space="preserve"> Die SDGs in der Praxis Sozialer Unternehmen</w:t>
    </w:r>
  </w:p>
  <w:p w:rsidR="00263C16" w:rsidRPr="002655C3" w:rsidRDefault="00263C16" w:rsidP="002655C3">
    <w:pPr>
      <w:pStyle w:val="Kopfzeile"/>
      <w:rPr>
        <w:lang w:val="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5B7903"/>
    <w:multiLevelType w:val="multilevel"/>
    <w:tmpl w:val="441675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2C27841"/>
    <w:multiLevelType w:val="multilevel"/>
    <w:tmpl w:val="441675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7C13641"/>
    <w:multiLevelType w:val="hybridMultilevel"/>
    <w:tmpl w:val="39A83A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C16"/>
    <w:rsid w:val="000136CC"/>
    <w:rsid w:val="00053ABB"/>
    <w:rsid w:val="000770AC"/>
    <w:rsid w:val="00263C16"/>
    <w:rsid w:val="002655C3"/>
    <w:rsid w:val="0032299F"/>
    <w:rsid w:val="0040242D"/>
    <w:rsid w:val="005653C4"/>
    <w:rsid w:val="00954654"/>
    <w:rsid w:val="00A07700"/>
    <w:rsid w:val="00B639F9"/>
    <w:rsid w:val="00BA466B"/>
    <w:rsid w:val="00BC24B1"/>
    <w:rsid w:val="00CE4AC1"/>
    <w:rsid w:val="00D64843"/>
    <w:rsid w:val="00DC15CD"/>
    <w:rsid w:val="00DF144A"/>
    <w:rsid w:val="00E01D4C"/>
    <w:rsid w:val="00EB7A2A"/>
    <w:rsid w:val="00F2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E9399"/>
  <w15:docId w15:val="{1B25A03C-797E-FE44-A4CE-3C9F6AF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de-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299F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299F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2655C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55C3"/>
  </w:style>
  <w:style w:type="paragraph" w:styleId="Fuzeile">
    <w:name w:val="footer"/>
    <w:basedOn w:val="Standard"/>
    <w:link w:val="FuzeileZchn"/>
    <w:uiPriority w:val="99"/>
    <w:unhideWhenUsed/>
    <w:rsid w:val="002655C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55C3"/>
  </w:style>
  <w:style w:type="paragraph" w:styleId="Listenabsatz">
    <w:name w:val="List Paragraph"/>
    <w:basedOn w:val="Standard"/>
    <w:uiPriority w:val="34"/>
    <w:qFormat/>
    <w:rsid w:val="00D648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40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Sigrid Koloo</cp:lastModifiedBy>
  <cp:revision>9</cp:revision>
  <dcterms:created xsi:type="dcterms:W3CDTF">2020-10-20T12:25:00Z</dcterms:created>
  <dcterms:modified xsi:type="dcterms:W3CDTF">2020-10-22T18:19:00Z</dcterms:modified>
</cp:coreProperties>
</file>