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3C16" w:rsidRDefault="005653C4">
      <w:pPr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</w:t>
      </w:r>
    </w:p>
    <w:p w:rsidR="00C11247" w:rsidRPr="00931CB2" w:rsidRDefault="000770AC" w:rsidP="00C11247">
      <w:pPr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4321810</wp:posOffset>
            </wp:positionH>
            <wp:positionV relativeFrom="paragraph">
              <wp:posOffset>60325</wp:posOffset>
            </wp:positionV>
            <wp:extent cx="1439545" cy="1439545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11247" w:rsidRPr="00931CB2">
        <w:rPr>
          <w:rFonts w:ascii="Helvetica" w:eastAsia="Verdana" w:hAnsi="Helvetica" w:cs="Verdana"/>
          <w:b/>
          <w:color w:val="404040" w:themeColor="text1" w:themeTint="BF"/>
          <w:sz w:val="36"/>
          <w:szCs w:val="36"/>
        </w:rPr>
        <w:t>SDG 17 Partnerschaften zur Erreichung der Ziele</w:t>
      </w:r>
    </w:p>
    <w:p w:rsidR="00C11247" w:rsidRPr="00931CB2" w:rsidRDefault="00C11247" w:rsidP="00C11247">
      <w:pPr>
        <w:keepNext/>
        <w:keepLines/>
        <w:spacing w:before="40" w:after="40"/>
        <w:rPr>
          <w:rFonts w:ascii="Helvetica" w:eastAsia="Verdana" w:hAnsi="Helvetica" w:cs="Verdana"/>
          <w:color w:val="404040" w:themeColor="text1" w:themeTint="BF"/>
          <w:sz w:val="36"/>
          <w:szCs w:val="36"/>
        </w:rPr>
      </w:pPr>
      <w:r w:rsidRPr="00931CB2">
        <w:rPr>
          <w:rFonts w:ascii="Helvetica" w:eastAsia="Verdana" w:hAnsi="Helvetica" w:cs="Verdana"/>
          <w:color w:val="404040" w:themeColor="text1" w:themeTint="BF"/>
          <w:sz w:val="36"/>
          <w:szCs w:val="36"/>
        </w:rPr>
        <w:t xml:space="preserve">Gemeinsam die Umsetzung der Entwicklungsziele stärken </w:t>
      </w:r>
    </w:p>
    <w:p w:rsidR="00C11247" w:rsidRPr="00931CB2" w:rsidRDefault="00C11247" w:rsidP="00C11247">
      <w:pPr>
        <w:rPr>
          <w:rFonts w:ascii="Helvetica" w:eastAsia="Verdana" w:hAnsi="Helvetica" w:cs="Verdana"/>
          <w:color w:val="404040" w:themeColor="text1" w:themeTint="BF"/>
          <w:sz w:val="24"/>
          <w:szCs w:val="24"/>
        </w:rPr>
      </w:pPr>
    </w:p>
    <w:p w:rsidR="00C11247" w:rsidRPr="00931CB2" w:rsidRDefault="00C11247" w:rsidP="00C11247">
      <w:pPr>
        <w:rPr>
          <w:rFonts w:ascii="Helvetica" w:eastAsia="Verdana" w:hAnsi="Helvetica" w:cs="Verdana"/>
          <w:color w:val="65A73E"/>
          <w:sz w:val="36"/>
          <w:szCs w:val="36"/>
        </w:rPr>
      </w:pPr>
      <w:proofErr w:type="spellStart"/>
      <w:r>
        <w:rPr>
          <w:rFonts w:ascii="Helvetica" w:eastAsia="Verdana" w:hAnsi="Helvetica" w:cs="Verdana"/>
          <w:color w:val="65A73E"/>
          <w:sz w:val="36"/>
          <w:szCs w:val="36"/>
        </w:rPr>
        <w:t>Good</w:t>
      </w:r>
      <w:proofErr w:type="spellEnd"/>
      <w:r>
        <w:rPr>
          <w:rFonts w:ascii="Helvetica" w:eastAsia="Verdana" w:hAnsi="Helvetica" w:cs="Verdana"/>
          <w:color w:val="65A73E"/>
          <w:sz w:val="36"/>
          <w:szCs w:val="36"/>
        </w:rPr>
        <w:t xml:space="preserve"> Practices</w:t>
      </w:r>
    </w:p>
    <w:p w:rsidR="000770AC" w:rsidRPr="00A07700" w:rsidRDefault="000770AC" w:rsidP="00C11247">
      <w:pPr>
        <w:rPr>
          <w:rFonts w:ascii="Helvetica" w:eastAsia="Verdana" w:hAnsi="Helvetica" w:cs="Verdana"/>
          <w:color w:val="004650"/>
          <w:sz w:val="36"/>
          <w:szCs w:val="36"/>
        </w:rPr>
      </w:pPr>
    </w:p>
    <w:p w:rsidR="00263C16" w:rsidRPr="00A07700" w:rsidRDefault="00C11247">
      <w:pPr>
        <w:rPr>
          <w:rFonts w:ascii="Helvetica" w:eastAsia="Verdana" w:hAnsi="Helvetica" w:cs="Verdana"/>
          <w:sz w:val="24"/>
          <w:szCs w:val="24"/>
        </w:rPr>
      </w:pPr>
      <w:r w:rsidRPr="00C11247">
        <w:rPr>
          <w:rFonts w:ascii="Helvetica" w:eastAsia="Verdana" w:hAnsi="Helvetica" w:cs="Verdana"/>
          <w:color w:val="404040" w:themeColor="text1" w:themeTint="BF"/>
        </w:rPr>
        <w:t xml:space="preserve">Partnerschaften zur Erreichung der Ziele einzugehen, ist eine globale Herausforderung, </w:t>
      </w:r>
      <w:r>
        <w:rPr>
          <w:rFonts w:ascii="Helvetica" w:eastAsia="Verdana" w:hAnsi="Helvetica" w:cs="Verdana"/>
          <w:color w:val="404040" w:themeColor="text1" w:themeTint="BF"/>
        </w:rPr>
        <w:t xml:space="preserve">die vor allem auf Ebene von Organisationen verbessert werden kann. </w:t>
      </w:r>
    </w:p>
    <w:p w:rsidR="00263C16" w:rsidRPr="00A07700" w:rsidRDefault="00263C16">
      <w:pPr>
        <w:rPr>
          <w:rFonts w:ascii="Helvetica" w:eastAsia="Verdana" w:hAnsi="Helvetica" w:cs="Verdana"/>
          <w:color w:val="A7BA4D"/>
          <w:sz w:val="24"/>
          <w:szCs w:val="24"/>
        </w:rPr>
      </w:pPr>
    </w:p>
    <w:p w:rsidR="00263C16" w:rsidRPr="00C11247" w:rsidRDefault="000770AC">
      <w:pPr>
        <w:rPr>
          <w:rFonts w:ascii="Helvetica" w:eastAsia="Verdana" w:hAnsi="Helvetica" w:cs="Verdana"/>
          <w:color w:val="65A73E"/>
          <w:sz w:val="24"/>
          <w:szCs w:val="24"/>
        </w:rPr>
      </w:pPr>
      <w:bookmarkStart w:id="0" w:name="_gjdgxs" w:colFirst="0" w:colLast="0"/>
      <w:bookmarkEnd w:id="0"/>
      <w:r w:rsidRPr="00C11247">
        <w:rPr>
          <w:rFonts w:ascii="Helvetica" w:eastAsia="Verdana" w:hAnsi="Helvetica" w:cs="Verdana"/>
          <w:color w:val="65A73E"/>
          <w:sz w:val="24"/>
          <w:szCs w:val="24"/>
        </w:rPr>
        <w:t xml:space="preserve">Fortschrittliche </w:t>
      </w:r>
      <w:r w:rsidR="002655C3" w:rsidRPr="00C11247">
        <w:rPr>
          <w:rFonts w:ascii="Helvetica" w:eastAsia="Verdana" w:hAnsi="Helvetica" w:cs="Verdana"/>
          <w:color w:val="65A73E"/>
          <w:sz w:val="24"/>
          <w:szCs w:val="24"/>
        </w:rPr>
        <w:t>Organisationen</w:t>
      </w:r>
      <w:r w:rsidRPr="00C11247">
        <w:rPr>
          <w:rFonts w:ascii="Helvetica" w:eastAsia="Verdana" w:hAnsi="Helvetica" w:cs="Verdana"/>
          <w:color w:val="65A73E"/>
          <w:sz w:val="24"/>
          <w:szCs w:val="24"/>
        </w:rPr>
        <w:t xml:space="preserve"> setzen bereits heute schon um ...</w:t>
      </w:r>
    </w:p>
    <w:p w:rsidR="0032299F" w:rsidRPr="00A07700" w:rsidRDefault="0032299F">
      <w:pPr>
        <w:rPr>
          <w:rFonts w:ascii="Helvetica" w:eastAsia="Verdana" w:hAnsi="Helvetica" w:cs="Verdana"/>
          <w:color w:val="A7BA4D"/>
          <w:sz w:val="28"/>
          <w:szCs w:val="28"/>
        </w:rPr>
      </w:pPr>
    </w:p>
    <w:p w:rsidR="00263C16" w:rsidRPr="00A07700" w:rsidRDefault="00263C16">
      <w:pPr>
        <w:rPr>
          <w:rFonts w:ascii="Helvetica" w:eastAsia="Verdana" w:hAnsi="Helvetica" w:cs="Verdana"/>
          <w:color w:val="004650"/>
        </w:rPr>
      </w:pPr>
    </w:p>
    <w:p w:rsidR="00C11247" w:rsidRPr="00C11247" w:rsidRDefault="00C11247" w:rsidP="00C11247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rPr>
          <w:rFonts w:ascii="Helvetica" w:eastAsia="Verdana" w:hAnsi="Helvetica" w:cs="Verdana"/>
        </w:rPr>
      </w:pPr>
      <w:r>
        <w:rPr>
          <w:rFonts w:ascii="Helvetica" w:eastAsia="Verdana" w:hAnsi="Helvetica" w:cs="Verdana"/>
        </w:rPr>
        <w:t>Organisationen</w:t>
      </w:r>
      <w:r w:rsidRPr="00C11247">
        <w:rPr>
          <w:rFonts w:ascii="Helvetica" w:eastAsia="Verdana" w:hAnsi="Helvetica" w:cs="Verdana"/>
        </w:rPr>
        <w:t xml:space="preserve"> arbeiten in Kooperation gemeinsam mit anderen Organisationen an der L</w:t>
      </w:r>
      <w:r>
        <w:rPr>
          <w:rFonts w:ascii="Helvetica" w:eastAsia="Verdana" w:hAnsi="Helvetica" w:cs="Verdana"/>
        </w:rPr>
        <w:t>ö</w:t>
      </w:r>
      <w:r w:rsidRPr="00C11247">
        <w:rPr>
          <w:rFonts w:ascii="Helvetica" w:eastAsia="Verdana" w:hAnsi="Helvetica" w:cs="Verdana"/>
        </w:rPr>
        <w:t>sung von gesellschaftlichen Herausforderungen zur Umsetzung der SDG</w:t>
      </w:r>
    </w:p>
    <w:p w:rsidR="002655C3" w:rsidRDefault="00C11247" w:rsidP="00C11247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rPr>
          <w:rFonts w:ascii="Helvetica" w:eastAsia="Verdana" w:hAnsi="Helvetica" w:cs="Verdana"/>
        </w:rPr>
      </w:pPr>
      <w:r>
        <w:rPr>
          <w:rFonts w:ascii="Helvetica" w:eastAsia="Verdana" w:hAnsi="Helvetica" w:cs="Verdana"/>
        </w:rPr>
        <w:t>Die Organisation kooperiert</w:t>
      </w:r>
      <w:r w:rsidRPr="00C11247">
        <w:rPr>
          <w:rFonts w:ascii="Helvetica" w:eastAsia="Verdana" w:hAnsi="Helvetica" w:cs="Verdana"/>
        </w:rPr>
        <w:t xml:space="preserve"> auf regionaler, nationaler und globaler Ebene</w:t>
      </w:r>
      <w:r>
        <w:rPr>
          <w:rFonts w:ascii="Helvetica" w:eastAsia="Verdana" w:hAnsi="Helvetica" w:cs="Verdana"/>
        </w:rPr>
        <w:t>,</w:t>
      </w:r>
      <w:r w:rsidRPr="00C11247">
        <w:rPr>
          <w:rFonts w:ascii="Helvetica" w:eastAsia="Verdana" w:hAnsi="Helvetica" w:cs="Verdana"/>
        </w:rPr>
        <w:t xml:space="preserve"> um die Umsetzung der SDG zu f</w:t>
      </w:r>
      <w:r>
        <w:rPr>
          <w:rFonts w:ascii="Helvetica" w:eastAsia="Verdana" w:hAnsi="Helvetica" w:cs="Verdana"/>
        </w:rPr>
        <w:t>ö</w:t>
      </w:r>
      <w:r w:rsidRPr="00C11247">
        <w:rPr>
          <w:rFonts w:ascii="Helvetica" w:eastAsia="Verdana" w:hAnsi="Helvetica" w:cs="Verdana"/>
        </w:rPr>
        <w:t>rdern</w:t>
      </w:r>
    </w:p>
    <w:p w:rsidR="00C11247" w:rsidRDefault="00C11247" w:rsidP="00C11247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rPr>
          <w:rFonts w:ascii="Helvetica" w:eastAsia="Verdana" w:hAnsi="Helvetica" w:cs="Verdana"/>
        </w:rPr>
        <w:sectPr w:rsidR="00C11247">
          <w:headerReference w:type="default" r:id="rId8"/>
          <w:footerReference w:type="default" r:id="rId9"/>
          <w:pgSz w:w="11909" w:h="16834"/>
          <w:pgMar w:top="1417" w:right="1417" w:bottom="1134" w:left="1417" w:header="720" w:footer="567" w:gutter="0"/>
          <w:pgNumType w:start="1"/>
          <w:cols w:space="720"/>
        </w:sectPr>
      </w:pPr>
    </w:p>
    <w:p w:rsidR="00C11247" w:rsidRDefault="00C11247" w:rsidP="00C11247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rPr>
          <w:rFonts w:ascii="Helvetica" w:eastAsia="Verdana" w:hAnsi="Helvetica" w:cs="Verdana"/>
        </w:rPr>
      </w:pPr>
      <w:r>
        <w:rPr>
          <w:rFonts w:ascii="Helvetica" w:eastAsia="Verdana" w:hAnsi="Helvetica" w:cs="Verdana"/>
        </w:rPr>
        <w:t>…</w:t>
      </w:r>
    </w:p>
    <w:p w:rsidR="00C11247" w:rsidRDefault="00C11247" w:rsidP="00C11247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rPr>
          <w:rFonts w:ascii="Helvetica" w:eastAsia="Verdana" w:hAnsi="Helvetica" w:cs="Verdana"/>
        </w:rPr>
      </w:pPr>
      <w:r>
        <w:rPr>
          <w:rFonts w:ascii="Helvetica" w:eastAsia="Verdana" w:hAnsi="Helvetica" w:cs="Verdana"/>
        </w:rPr>
        <w:t>…</w:t>
      </w:r>
    </w:p>
    <w:p w:rsidR="00C11247" w:rsidRDefault="00C11247" w:rsidP="00C11247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rPr>
          <w:rFonts w:ascii="Helvetica" w:eastAsia="Verdana" w:hAnsi="Helvetica" w:cs="Verdana"/>
        </w:rPr>
        <w:sectPr w:rsidR="00C11247" w:rsidSect="00C11247">
          <w:type w:val="continuous"/>
          <w:pgSz w:w="11909" w:h="16834"/>
          <w:pgMar w:top="1417" w:right="1417" w:bottom="1134" w:left="1417" w:header="720" w:footer="567" w:gutter="0"/>
          <w:pgNumType w:start="1"/>
          <w:cols w:space="720"/>
          <w:formProt w:val="0"/>
        </w:sectPr>
      </w:pPr>
      <w:r>
        <w:rPr>
          <w:rFonts w:ascii="Helvetica" w:eastAsia="Verdana" w:hAnsi="Helvetica" w:cs="Verdana"/>
        </w:rPr>
        <w:t>…</w:t>
      </w:r>
    </w:p>
    <w:p w:rsidR="00C11247" w:rsidRPr="00C11247" w:rsidRDefault="00C11247" w:rsidP="00C11247">
      <w:pPr>
        <w:pStyle w:val="Listenabsatz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EAF1DD" w:themeFill="accent3" w:themeFillTint="33"/>
        <w:spacing w:line="360" w:lineRule="auto"/>
        <w:rPr>
          <w:rFonts w:ascii="Helvetica" w:eastAsia="Verdana" w:hAnsi="Helvetica" w:cs="Verdana"/>
        </w:rPr>
      </w:pPr>
    </w:p>
    <w:p w:rsidR="00263C16" w:rsidRDefault="00263C16">
      <w:pPr>
        <w:rPr>
          <w:rFonts w:ascii="Verdana" w:eastAsia="Verdana" w:hAnsi="Verdana" w:cs="Verdana"/>
          <w:color w:val="004650"/>
          <w:sz w:val="40"/>
          <w:szCs w:val="40"/>
        </w:rPr>
      </w:pPr>
    </w:p>
    <w:sectPr w:rsidR="00263C16" w:rsidSect="00C11247">
      <w:type w:val="continuous"/>
      <w:pgSz w:w="11909" w:h="16834"/>
      <w:pgMar w:top="1417" w:right="1417" w:bottom="1134" w:left="1417" w:header="72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F43AF" w:rsidRDefault="00CF43AF">
      <w:pPr>
        <w:spacing w:line="240" w:lineRule="auto"/>
      </w:pPr>
      <w:r>
        <w:separator/>
      </w:r>
    </w:p>
  </w:endnote>
  <w:endnote w:type="continuationSeparator" w:id="0">
    <w:p w:rsidR="00CF43AF" w:rsidRDefault="00CF43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3C16" w:rsidRPr="002655C3" w:rsidRDefault="002655C3" w:rsidP="002655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Helvetica" w:eastAsia="Verdana" w:hAnsi="Helvetica" w:cs="Verdana"/>
        <w:color w:val="000000"/>
        <w:sz w:val="18"/>
        <w:szCs w:val="18"/>
        <w:lang w:val="en-US"/>
      </w:rPr>
    </w:pPr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>© Copyright Koloo Projects</w:t>
    </w:r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ab/>
      <w:t xml:space="preserve">                   </w:t>
    </w:r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ab/>
    </w:r>
    <w:proofErr w:type="spellStart"/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>Arbeitsblatt</w:t>
    </w:r>
    <w:proofErr w:type="spellEnd"/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 xml:space="preserve"> SDG 1</w:t>
    </w:r>
    <w:r w:rsidR="00C11247">
      <w:rPr>
        <w:rFonts w:ascii="Helvetica" w:eastAsia="Verdana" w:hAnsi="Helvetica" w:cs="Verdana"/>
        <w:color w:val="000000"/>
        <w:sz w:val="18"/>
        <w:szCs w:val="18"/>
        <w:lang w:val="en-US"/>
      </w:rPr>
      <w:t>7</w:t>
    </w:r>
    <w:r w:rsidRPr="002655C3">
      <w:rPr>
        <w:rFonts w:ascii="Helvetica" w:eastAsia="Verdana" w:hAnsi="Helvetica" w:cs="Verdana"/>
        <w:color w:val="000000"/>
        <w:sz w:val="18"/>
        <w:szCs w:val="18"/>
        <w:lang w:val="en-US"/>
      </w:rPr>
      <w:t xml:space="preserve"> Good Prac</w:t>
    </w:r>
    <w:r>
      <w:rPr>
        <w:rFonts w:ascii="Helvetica" w:eastAsia="Verdana" w:hAnsi="Helvetica" w:cs="Verdana"/>
        <w:color w:val="000000"/>
        <w:sz w:val="18"/>
        <w:szCs w:val="18"/>
        <w:lang w:val="en-US"/>
      </w:rPr>
      <w:t>tices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F43AF" w:rsidRDefault="00CF43AF">
      <w:pPr>
        <w:spacing w:line="240" w:lineRule="auto"/>
      </w:pPr>
      <w:r>
        <w:separator/>
      </w:r>
    </w:p>
  </w:footnote>
  <w:footnote w:type="continuationSeparator" w:id="0">
    <w:p w:rsidR="00CF43AF" w:rsidRDefault="00CF43A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55C3" w:rsidRPr="00FF3C88" w:rsidRDefault="002655C3" w:rsidP="002655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Helvetica" w:eastAsia="Verdana" w:hAnsi="Helvetica" w:cs="Calibri"/>
        <w:bCs/>
        <w:color w:val="65A73E"/>
        <w:sz w:val="32"/>
        <w:szCs w:val="32"/>
      </w:rPr>
    </w:pPr>
    <w:r w:rsidRPr="00FF3C88">
      <w:rPr>
        <w:noProof/>
        <w:color w:val="000000"/>
        <w:lang w:val="de"/>
      </w:rPr>
      <w:drawing>
        <wp:inline distT="0" distB="0" distL="0" distR="0" wp14:anchorId="4BB6F969" wp14:editId="458AFF12">
          <wp:extent cx="1109133" cy="443654"/>
          <wp:effectExtent l="0" t="0" r="0" b="127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62" cy="4577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F3C88">
      <w:rPr>
        <w:color w:val="000000"/>
        <w:lang w:val="de"/>
      </w:rPr>
      <w:t xml:space="preserve">        </w:t>
    </w:r>
    <w:r>
      <w:rPr>
        <w:color w:val="000000"/>
        <w:lang w:val="de"/>
      </w:rPr>
      <w:t xml:space="preserve">   </w:t>
    </w:r>
    <w:r>
      <w:rPr>
        <w:color w:val="000000"/>
        <w:lang w:val="de"/>
      </w:rPr>
      <w:tab/>
    </w:r>
    <w:r>
      <w:rPr>
        <w:color w:val="000000"/>
        <w:lang w:val="de"/>
      </w:rPr>
      <w:tab/>
    </w:r>
    <w:r w:rsidRPr="00FF3C88">
      <w:rPr>
        <w:color w:val="65A73E"/>
        <w:lang w:val="de"/>
      </w:rPr>
      <w:t xml:space="preserve">     </w:t>
    </w:r>
    <w:r w:rsidRPr="00FF3C88">
      <w:rPr>
        <w:rFonts w:ascii="Helvetica" w:eastAsia="Verdana" w:hAnsi="Helvetica" w:cs="Calibri"/>
        <w:bCs/>
        <w:color w:val="65A73E"/>
        <w:sz w:val="32"/>
        <w:szCs w:val="32"/>
      </w:rPr>
      <w:t>Innovation Lab Workshop</w:t>
    </w:r>
  </w:p>
  <w:p w:rsidR="002655C3" w:rsidRPr="00FF3C88" w:rsidRDefault="002655C3" w:rsidP="002655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65A73E"/>
        <w:lang w:val="de"/>
      </w:rPr>
    </w:pPr>
    <w:r w:rsidRPr="00FF3C88">
      <w:rPr>
        <w:rFonts w:ascii="Helvetica" w:eastAsia="Verdana" w:hAnsi="Helvetica" w:cs="Calibri"/>
        <w:bCs/>
        <w:color w:val="65A73E"/>
        <w:sz w:val="32"/>
        <w:szCs w:val="32"/>
      </w:rPr>
      <w:t xml:space="preserve"> Die SDGs in der Praxis Sozialer Unternehmen</w:t>
    </w:r>
  </w:p>
  <w:p w:rsidR="00263C16" w:rsidRPr="002655C3" w:rsidRDefault="00263C16" w:rsidP="002655C3">
    <w:pPr>
      <w:pStyle w:val="Kopfzeile"/>
      <w:rPr>
        <w:lang w:val="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A779F0"/>
    <w:multiLevelType w:val="hybridMultilevel"/>
    <w:tmpl w:val="6DE8B9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27841"/>
    <w:multiLevelType w:val="multilevel"/>
    <w:tmpl w:val="441675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C16"/>
    <w:rsid w:val="000136CC"/>
    <w:rsid w:val="000770AC"/>
    <w:rsid w:val="00263C16"/>
    <w:rsid w:val="002655C3"/>
    <w:rsid w:val="0032299F"/>
    <w:rsid w:val="005653C4"/>
    <w:rsid w:val="00A07700"/>
    <w:rsid w:val="00BC24B1"/>
    <w:rsid w:val="00C11247"/>
    <w:rsid w:val="00CF43AF"/>
    <w:rsid w:val="00E0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BFCDBE"/>
  <w15:docId w15:val="{1B25A03C-797E-FE44-A4CE-3C9F6AF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de-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299F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299F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2655C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55C3"/>
  </w:style>
  <w:style w:type="paragraph" w:styleId="Fuzeile">
    <w:name w:val="footer"/>
    <w:basedOn w:val="Standard"/>
    <w:link w:val="FuzeileZchn"/>
    <w:uiPriority w:val="99"/>
    <w:unhideWhenUsed/>
    <w:rsid w:val="002655C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55C3"/>
  </w:style>
  <w:style w:type="paragraph" w:styleId="Listenabsatz">
    <w:name w:val="List Paragraph"/>
    <w:basedOn w:val="Standard"/>
    <w:uiPriority w:val="34"/>
    <w:qFormat/>
    <w:rsid w:val="00C112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41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536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Sigrid Koloo</cp:lastModifiedBy>
  <cp:revision>5</cp:revision>
  <dcterms:created xsi:type="dcterms:W3CDTF">2020-10-20T12:25:00Z</dcterms:created>
  <dcterms:modified xsi:type="dcterms:W3CDTF">2020-10-22T11:43:00Z</dcterms:modified>
</cp:coreProperties>
</file>